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D9C" w:rsidRPr="00C40A8C" w:rsidRDefault="00874F59" w:rsidP="00052D9C">
      <w:pPr>
        <w:jc w:val="center"/>
        <w:rPr>
          <w:rFonts w:ascii="HG丸ｺﾞｼｯｸM-PRO" w:eastAsia="HG丸ｺﾞｼｯｸM-PRO"/>
          <w:sz w:val="22"/>
          <w:szCs w:val="22"/>
        </w:rPr>
      </w:pPr>
      <w:r>
        <w:rPr>
          <w:rFonts w:ascii="ＭＳ ゴシック" w:eastAsia="ＭＳ ゴシック" w:hAnsi="ＭＳ ゴシック"/>
          <w:noProof/>
          <w:sz w:val="22"/>
          <w:szCs w:val="22"/>
        </w:rPr>
        <w:pict>
          <v:roundrect id="_x0000_s1093" style="position:absolute;left:0;text-align:left;margin-left:3.95pt;margin-top:.2pt;width:450.55pt;height:27pt;z-index:251670528" arcsize="10923f" fillcolor="#fbd4b4">
            <v:textbox style="mso-next-textbox:#_x0000_s1093" inset="5.85pt,.7pt,5.85pt,.7pt">
              <w:txbxContent>
                <w:p w:rsidR="00052D9C" w:rsidRPr="00C40A8C" w:rsidRDefault="00052D9C">
                  <w:pPr>
                    <w:rPr>
                      <w:rFonts w:ascii="ＭＳ ゴシック" w:eastAsia="ＭＳ ゴシック" w:hAnsi="ＭＳ ゴシック"/>
                      <w:spacing w:val="-8"/>
                      <w:sz w:val="20"/>
                    </w:rPr>
                  </w:pPr>
                  <w:r w:rsidRPr="00C40A8C">
                    <w:rPr>
                      <w:rFonts w:ascii="ＭＳ ゴシック" w:eastAsia="ＭＳ ゴシック" w:hAnsi="ＭＳ ゴシック" w:hint="eastAsia"/>
                      <w:spacing w:val="-8"/>
                      <w:sz w:val="20"/>
                    </w:rPr>
                    <w:t>同意説明文書の作成においては、表紙の裏面に目次のページを設けていただきますようお願いします。</w:t>
                  </w:r>
                </w:p>
              </w:txbxContent>
            </v:textbox>
          </v:roundrect>
        </w:pict>
      </w:r>
    </w:p>
    <w:p w:rsidR="00052D9C" w:rsidRDefault="00052D9C" w:rsidP="00C40A8C">
      <w:pPr>
        <w:snapToGrid w:val="0"/>
        <w:spacing w:line="160" w:lineRule="atLeast"/>
        <w:jc w:val="center"/>
        <w:rPr>
          <w:rFonts w:ascii="HG丸ｺﾞｼｯｸM-PRO" w:eastAsia="HG丸ｺﾞｼｯｸM-PRO"/>
          <w:sz w:val="28"/>
        </w:rPr>
      </w:pPr>
    </w:p>
    <w:p w:rsidR="00271F97" w:rsidRPr="00202D26" w:rsidRDefault="00271F97" w:rsidP="00C40A8C">
      <w:pPr>
        <w:snapToGrid w:val="0"/>
        <w:spacing w:line="160" w:lineRule="atLeast"/>
        <w:jc w:val="center"/>
        <w:rPr>
          <w:rFonts w:ascii="HG丸ｺﾞｼｯｸM-PRO" w:eastAsia="HG丸ｺﾞｼｯｸM-PRO"/>
          <w:sz w:val="28"/>
        </w:rPr>
      </w:pPr>
      <w:r w:rsidRPr="00E456B8">
        <w:rPr>
          <w:rFonts w:ascii="HG丸ｺﾞｼｯｸM-PRO" w:eastAsia="HG丸ｺﾞｼｯｸM-PRO" w:hint="eastAsia"/>
          <w:sz w:val="28"/>
        </w:rPr>
        <w:fldChar w:fldCharType="begin"/>
      </w:r>
      <w:r w:rsidRPr="00E456B8">
        <w:rPr>
          <w:rFonts w:ascii="HG丸ｺﾞｼｯｸM-PRO" w:eastAsia="HG丸ｺﾞｼｯｸM-PRO" w:hint="eastAsia"/>
          <w:sz w:val="28"/>
        </w:rPr>
        <w:instrText>eq \o(\s\up 13(</w:instrText>
      </w:r>
      <w:r w:rsidRPr="00E456B8">
        <w:rPr>
          <w:rFonts w:ascii="HG丸ｺﾞｼｯｸM-PRO" w:eastAsia="HG丸ｺﾞｼｯｸM-PRO" w:hAnsi="ＭＳ 明朝" w:hint="eastAsia"/>
          <w:sz w:val="14"/>
        </w:rPr>
        <w:instrText>ちけん</w:instrText>
      </w:r>
      <w:r w:rsidRPr="00E456B8">
        <w:rPr>
          <w:rFonts w:ascii="HG丸ｺﾞｼｯｸM-PRO" w:eastAsia="HG丸ｺﾞｼｯｸM-PRO" w:hAnsi="ＭＳ 明朝" w:hint="eastAsia"/>
          <w:sz w:val="28"/>
        </w:rPr>
        <w:instrText>),</w:instrText>
      </w:r>
      <w:r w:rsidRPr="00E456B8">
        <w:rPr>
          <w:rFonts w:ascii="HG丸ｺﾞｼｯｸM-PRO" w:eastAsia="HG丸ｺﾞｼｯｸM-PRO" w:hint="eastAsia"/>
          <w:sz w:val="28"/>
        </w:rPr>
        <w:instrText>治験)</w:instrText>
      </w:r>
      <w:r w:rsidRPr="00E456B8">
        <w:rPr>
          <w:rFonts w:ascii="HG丸ｺﾞｼｯｸM-PRO" w:eastAsia="HG丸ｺﾞｼｯｸM-PRO" w:hint="eastAsia"/>
          <w:sz w:val="28"/>
        </w:rPr>
        <w:fldChar w:fldCharType="end"/>
      </w:r>
      <w:r w:rsidRPr="00202D26">
        <w:rPr>
          <w:rFonts w:ascii="HG丸ｺﾞｼｯｸM-PRO" w:eastAsia="HG丸ｺﾞｼｯｸM-PRO" w:hint="eastAsia"/>
          <w:sz w:val="28"/>
        </w:rPr>
        <w:t>にご協力いただく</w:t>
      </w:r>
      <w:r w:rsidR="00C32DBA" w:rsidRPr="00202D26">
        <w:rPr>
          <w:rFonts w:ascii="HG丸ｺﾞｼｯｸM-PRO" w:eastAsia="HG丸ｺﾞｼｯｸM-PRO" w:hint="eastAsia"/>
          <w:sz w:val="28"/>
        </w:rPr>
        <w:t>患者さん</w:t>
      </w:r>
      <w:r w:rsidRPr="00202D26">
        <w:rPr>
          <w:rFonts w:ascii="HG丸ｺﾞｼｯｸM-PRO" w:eastAsia="HG丸ｺﾞｼｯｸM-PRO" w:hint="eastAsia"/>
          <w:sz w:val="28"/>
        </w:rPr>
        <w:t>へ</w:t>
      </w:r>
    </w:p>
    <w:p w:rsidR="00271F97" w:rsidRPr="00202D26" w:rsidRDefault="00874F59" w:rsidP="00C40A8C">
      <w:pPr>
        <w:snapToGrid w:val="0"/>
        <w:spacing w:line="160" w:lineRule="atLeast"/>
        <w:jc w:val="center"/>
        <w:rPr>
          <w:rFonts w:ascii="HG丸ｺﾞｼｯｸM-PRO" w:eastAsia="HG丸ｺﾞｼｯｸM-PRO"/>
          <w:sz w:val="28"/>
        </w:rPr>
      </w:pPr>
      <w:r>
        <w:rPr>
          <w:rFonts w:ascii="HG丸ｺﾞｼｯｸM-PRO" w:eastAsia="HG丸ｺﾞｼｯｸM-PRO"/>
          <w:noProof/>
          <w:sz w:val="28"/>
        </w:rPr>
        <w:pict>
          <v:rect id="_x0000_s1026" style="position:absolute;left:0;text-align:left;margin-left:55.5pt;margin-top:7.2pt;width:346.5pt;height:33.3pt;z-index:251643904" o:allowincell="f" filled="f"/>
        </w:pict>
      </w:r>
    </w:p>
    <w:p w:rsidR="00271F97" w:rsidRPr="00202D26" w:rsidRDefault="00271F97" w:rsidP="00C40A8C">
      <w:pPr>
        <w:snapToGrid w:val="0"/>
        <w:spacing w:line="160" w:lineRule="atLeast"/>
        <w:jc w:val="center"/>
        <w:rPr>
          <w:rFonts w:ascii="HG丸ｺﾞｼｯｸM-PRO" w:eastAsia="HG丸ｺﾞｼｯｸM-PRO"/>
          <w:sz w:val="24"/>
        </w:rPr>
      </w:pPr>
      <w:r w:rsidRPr="00202D26">
        <w:rPr>
          <w:rFonts w:ascii="HG丸ｺﾞｼｯｸM-PRO" w:eastAsia="HG丸ｺﾞｼｯｸM-PRO" w:hint="eastAsia"/>
          <w:sz w:val="24"/>
        </w:rPr>
        <w:t>治験課題名</w:t>
      </w:r>
    </w:p>
    <w:p w:rsidR="00271F97" w:rsidRPr="00202D26" w:rsidRDefault="00271F97">
      <w:pPr>
        <w:jc w:val="center"/>
        <w:rPr>
          <w:rFonts w:ascii="HG丸ｺﾞｼｯｸM-PRO" w:eastAsia="HG丸ｺﾞｼｯｸM-PRO"/>
          <w:sz w:val="24"/>
        </w:rPr>
      </w:pPr>
    </w:p>
    <w:p w:rsidR="00271F97" w:rsidRPr="00202D26" w:rsidRDefault="00271F97" w:rsidP="005B30F6">
      <w:pPr>
        <w:pStyle w:val="a3"/>
        <w:adjustRightInd w:val="0"/>
        <w:snapToGrid w:val="0"/>
        <w:spacing w:line="400" w:lineRule="atLeast"/>
        <w:rPr>
          <w:rFonts w:ascii="HG丸ｺﾞｼｯｸM-PRO" w:eastAsia="HG丸ｺﾞｼｯｸM-PRO"/>
        </w:rPr>
      </w:pPr>
      <w:r w:rsidRPr="00202D26">
        <w:rPr>
          <w:rFonts w:ascii="HG丸ｺﾞｼｯｸM-PRO" w:eastAsia="HG丸ｺﾞｼｯｸM-PRO" w:hint="eastAsia"/>
        </w:rPr>
        <w:t xml:space="preserve">　これから、この</w:t>
      </w:r>
      <w:r w:rsidRPr="00202D26">
        <w:rPr>
          <w:rFonts w:ascii="HG丸ｺﾞｼｯｸM-PRO" w:eastAsia="HG丸ｺﾞｼｯｸM-PRO" w:hint="eastAsia"/>
        </w:rPr>
        <w:fldChar w:fldCharType="begin"/>
      </w:r>
      <w:r w:rsidRPr="00202D26">
        <w:rPr>
          <w:rFonts w:ascii="HG丸ｺﾞｼｯｸM-PRO" w:eastAsia="HG丸ｺﾞｼｯｸM-PRO" w:hint="eastAsia"/>
        </w:rPr>
        <w:instrText>eq \o(\s\up 11(</w:instrText>
      </w:r>
      <w:r w:rsidRPr="00202D26">
        <w:rPr>
          <w:rFonts w:ascii="HG丸ｺﾞｼｯｸM-PRO" w:eastAsia="HG丸ｺﾞｼｯｸM-PRO" w:hAnsi="ＭＳ 明朝" w:hint="eastAsia"/>
          <w:sz w:val="12"/>
        </w:rPr>
        <w:instrText>ちけん</w:instrText>
      </w:r>
      <w:r w:rsidRPr="00202D26">
        <w:rPr>
          <w:rFonts w:ascii="HG丸ｺﾞｼｯｸM-PRO" w:eastAsia="HG丸ｺﾞｼｯｸM-PRO" w:hAnsi="ＭＳ 明朝" w:hint="eastAsia"/>
        </w:rPr>
        <w:instrText>),</w:instrText>
      </w:r>
      <w:r w:rsidRPr="00202D26">
        <w:rPr>
          <w:rFonts w:ascii="HG丸ｺﾞｼｯｸM-PRO" w:eastAsia="HG丸ｺﾞｼｯｸM-PRO" w:hint="eastAsia"/>
        </w:rPr>
        <w:instrText>治験)</w:instrText>
      </w:r>
      <w:r w:rsidRPr="00202D26">
        <w:rPr>
          <w:rFonts w:ascii="HG丸ｺﾞｼｯｸM-PRO" w:eastAsia="HG丸ｺﾞｼｯｸM-PRO" w:hint="eastAsia"/>
        </w:rPr>
        <w:fldChar w:fldCharType="end"/>
      </w:r>
      <w:r w:rsidRPr="00202D26">
        <w:rPr>
          <w:rFonts w:ascii="HG丸ｺﾞｼｯｸM-PRO" w:eastAsia="HG丸ｺﾞｼｯｸM-PRO" w:hint="eastAsia"/>
        </w:rPr>
        <w:t>の内容について</w:t>
      </w:r>
      <w:r w:rsidR="00CF66CD">
        <w:rPr>
          <w:rFonts w:ascii="HG丸ｺﾞｼｯｸM-PRO" w:eastAsia="HG丸ｺﾞｼｯｸM-PRO" w:hint="eastAsia"/>
        </w:rPr>
        <w:t>担当医師</w:t>
      </w:r>
      <w:r w:rsidRPr="00202D26">
        <w:rPr>
          <w:rFonts w:ascii="HG丸ｺﾞｼｯｸM-PRO" w:eastAsia="HG丸ｺﾞｼｯｸM-PRO" w:hint="eastAsia"/>
        </w:rPr>
        <w:t>が説明しますので、参加していただけるかどうか、あなたの自由な意思で決めてください。たとえ参加されなくても今後の治療に不利益になることはありません。</w:t>
      </w:r>
    </w:p>
    <w:p w:rsidR="00271F97" w:rsidRPr="00202D26" w:rsidRDefault="00271F97" w:rsidP="005B30F6">
      <w:pPr>
        <w:adjustRightInd w:val="0"/>
        <w:snapToGrid w:val="0"/>
        <w:spacing w:line="240" w:lineRule="atLeast"/>
        <w:jc w:val="center"/>
        <w:rPr>
          <w:rFonts w:ascii="HG丸ｺﾞｼｯｸM-PRO" w:eastAsia="HG丸ｺﾞｼｯｸM-PRO"/>
          <w:sz w:val="24"/>
        </w:rPr>
      </w:pPr>
    </w:p>
    <w:p w:rsidR="00271F97" w:rsidRPr="00202D26" w:rsidRDefault="00271F97">
      <w:pPr>
        <w:rPr>
          <w:rFonts w:ascii="HG丸ｺﾞｼｯｸM-PRO" w:eastAsia="HG丸ｺﾞｼｯｸM-PRO"/>
          <w:sz w:val="24"/>
        </w:rPr>
      </w:pPr>
      <w:r w:rsidRPr="00202D26">
        <w:rPr>
          <w:rFonts w:ascii="HG丸ｺﾞｼｯｸM-PRO" w:eastAsia="HG丸ｺﾞｼｯｸM-PRO" w:hint="eastAsia"/>
          <w:b/>
          <w:sz w:val="24"/>
        </w:rPr>
        <w:t>１．</w:t>
      </w:r>
      <w:r w:rsidRPr="00202D26">
        <w:rPr>
          <w:rFonts w:ascii="HG丸ｺﾞｼｯｸM-PRO" w:eastAsia="HG丸ｺﾞｼｯｸM-PRO" w:hint="eastAsia"/>
          <w:b/>
          <w:sz w:val="24"/>
        </w:rPr>
        <w:fldChar w:fldCharType="begin"/>
      </w:r>
      <w:r w:rsidRPr="00202D26">
        <w:rPr>
          <w:rFonts w:ascii="HG丸ｺﾞｼｯｸM-PRO" w:eastAsia="HG丸ｺﾞｼｯｸM-PRO" w:hint="eastAsia"/>
          <w:b/>
          <w:sz w:val="24"/>
        </w:rPr>
        <w:instrText>eq \o(\s\up 11(</w:instrText>
      </w:r>
      <w:r w:rsidRPr="00202D26">
        <w:rPr>
          <w:rFonts w:ascii="HG丸ｺﾞｼｯｸM-PRO" w:eastAsia="HG丸ｺﾞｼｯｸM-PRO" w:hAnsi="ＭＳ ゴシック" w:hint="eastAsia"/>
          <w:sz w:val="12"/>
        </w:rPr>
        <w:instrText>ちけん</w:instrText>
      </w:r>
      <w:r w:rsidRPr="00202D26">
        <w:rPr>
          <w:rFonts w:ascii="HG丸ｺﾞｼｯｸM-PRO" w:eastAsia="HG丸ｺﾞｼｯｸM-PRO" w:hAnsi="ＭＳ ゴシック" w:hint="eastAsia"/>
          <w:b/>
          <w:sz w:val="24"/>
        </w:rPr>
        <w:instrText>),</w:instrText>
      </w:r>
      <w:r w:rsidRPr="00202D26">
        <w:rPr>
          <w:rFonts w:ascii="HG丸ｺﾞｼｯｸM-PRO" w:eastAsia="HG丸ｺﾞｼｯｸM-PRO" w:hint="eastAsia"/>
          <w:b/>
          <w:sz w:val="24"/>
        </w:rPr>
        <w:instrText>治験)</w:instrText>
      </w:r>
      <w:r w:rsidRPr="00202D26">
        <w:rPr>
          <w:rFonts w:ascii="HG丸ｺﾞｼｯｸM-PRO" w:eastAsia="HG丸ｺﾞｼｯｸM-PRO" w:hint="eastAsia"/>
          <w:b/>
          <w:sz w:val="24"/>
        </w:rPr>
        <w:fldChar w:fldCharType="end"/>
      </w:r>
      <w:r w:rsidRPr="00202D26">
        <w:rPr>
          <w:rFonts w:ascii="HG丸ｺﾞｼｯｸM-PRO" w:eastAsia="HG丸ｺﾞｼｯｸM-PRO" w:hint="eastAsia"/>
          <w:b/>
          <w:sz w:val="24"/>
        </w:rPr>
        <w:t>とは</w:t>
      </w:r>
      <w:r w:rsidRPr="002953C3">
        <w:rPr>
          <w:rFonts w:ascii="HG丸ｺﾞｼｯｸM-PRO" w:eastAsia="HG丸ｺﾞｼｯｸM-PRO" w:hint="eastAsia"/>
          <w:color w:val="0070C0"/>
          <w:sz w:val="24"/>
        </w:rPr>
        <w:t>［以下の表現を参考に記載］</w:t>
      </w:r>
    </w:p>
    <w:p w:rsidR="00C320EE" w:rsidRDefault="00874F59" w:rsidP="005E544B">
      <w:pPr>
        <w:jc w:val="left"/>
        <w:rPr>
          <w:rFonts w:ascii="HG丸ｺﾞｼｯｸM-PRO" w:eastAsia="HG丸ｺﾞｼｯｸM-PRO"/>
          <w:sz w:val="24"/>
        </w:rPr>
      </w:pPr>
      <w:r>
        <w:rPr>
          <w:noProof/>
          <w:szCs w:val="24"/>
        </w:rPr>
        <w:pict>
          <v:shapetype id="_x0000_t202" coordsize="21600,21600" o:spt="202" path="m,l,21600r21600,l21600,xe">
            <v:stroke joinstyle="miter"/>
            <v:path gradientshapeok="t" o:connecttype="rect"/>
          </v:shapetype>
          <v:shape id="_x0000_s1076" type="#_x0000_t202" style="position:absolute;margin-left:107.25pt;margin-top:183.1pt;width:315pt;height:27pt;z-index:251653120" filled="f" stroked="f">
            <v:textbox style="mso-next-textbox:#_x0000_s1076" inset="5.85pt,1.45mm,5.85pt,.7pt">
              <w:txbxContent>
                <w:p w:rsidR="00617991" w:rsidRPr="00CE1BBC" w:rsidRDefault="00617991" w:rsidP="00617991">
                  <w:pPr>
                    <w:rPr>
                      <w:rFonts w:ascii="HG丸ｺﾞｼｯｸM-PRO" w:eastAsia="HG丸ｺﾞｼｯｸM-PRO"/>
                      <w:szCs w:val="21"/>
                    </w:rPr>
                  </w:pPr>
                  <w:r w:rsidRPr="00CE1BBC">
                    <w:rPr>
                      <w:rFonts w:ascii="HG丸ｺﾞｼｯｸM-PRO" w:eastAsia="HG丸ｺﾞｼｯｸM-PRO" w:hint="eastAsia"/>
                      <w:szCs w:val="21"/>
                    </w:rPr>
                    <w:t>病気の原因について詳しく研究し、お薬の候補を見つけます。</w:t>
                  </w:r>
                </w:p>
              </w:txbxContent>
            </v:textbox>
          </v:shape>
        </w:pict>
      </w:r>
      <w:r w:rsidR="00271F97" w:rsidRPr="00202D26">
        <w:rPr>
          <w:rFonts w:ascii="HG丸ｺﾞｼｯｸM-PRO" w:eastAsia="HG丸ｺﾞｼｯｸM-PRO" w:hint="eastAsia"/>
          <w:sz w:val="24"/>
        </w:rPr>
        <w:t xml:space="preserve">　</w:t>
      </w:r>
      <w:r w:rsidR="00C320EE" w:rsidRPr="00202D26">
        <w:rPr>
          <w:rFonts w:ascii="HG丸ｺﾞｼｯｸM-PRO" w:eastAsia="HG丸ｺﾞｼｯｸM-PRO" w:hint="eastAsia"/>
          <w:sz w:val="24"/>
        </w:rPr>
        <w:t>現在、多くの医薬品が医療のさまざまな分野で使用され、多くの</w:t>
      </w:r>
      <w:r w:rsidR="00C32DBA" w:rsidRPr="00202D26">
        <w:rPr>
          <w:rFonts w:ascii="HG丸ｺﾞｼｯｸM-PRO" w:eastAsia="HG丸ｺﾞｼｯｸM-PRO" w:hint="eastAsia"/>
          <w:sz w:val="24"/>
        </w:rPr>
        <w:t>患者さん</w:t>
      </w:r>
      <w:r w:rsidR="00C320EE" w:rsidRPr="00202D26">
        <w:rPr>
          <w:rFonts w:ascii="HG丸ｺﾞｼｯｸM-PRO" w:eastAsia="HG丸ｺﾞｼｯｸM-PRO" w:hint="eastAsia"/>
          <w:sz w:val="24"/>
        </w:rPr>
        <w:t>がその恩恵を受けています。現在も、より有効な治療法のために新薬の研究開発が行われています。新薬として世に出るためには、厚生労働省から薬の製造販売について承認を得ることが必要です。そのために最も重要な段階として、「治験」が行われます。治験とは、医薬品としての製造販売の承認を得るために、健康な人や</w:t>
      </w:r>
      <w:r w:rsidR="00C32DBA" w:rsidRPr="00202D26">
        <w:rPr>
          <w:rFonts w:ascii="HG丸ｺﾞｼｯｸM-PRO" w:eastAsia="HG丸ｺﾞｼｯｸM-PRO" w:hint="eastAsia"/>
          <w:sz w:val="24"/>
        </w:rPr>
        <w:t>患者さん</w:t>
      </w:r>
      <w:r w:rsidR="00C320EE" w:rsidRPr="00202D26">
        <w:rPr>
          <w:rFonts w:ascii="HG丸ｺﾞｼｯｸM-PRO" w:eastAsia="HG丸ｺﾞｼｯｸM-PRO" w:hint="eastAsia"/>
          <w:sz w:val="24"/>
        </w:rPr>
        <w:t>の協力で安全性の評価と有効性の確認を行う試験のことです。従いまして、治験には、研究的または試験的な側面がありますが、医薬品として世に出るためには、専門の医師と</w:t>
      </w:r>
      <w:r w:rsidR="00C32DBA" w:rsidRPr="00202D26">
        <w:rPr>
          <w:rFonts w:ascii="HG丸ｺﾞｼｯｸM-PRO" w:eastAsia="HG丸ｺﾞｼｯｸM-PRO" w:hint="eastAsia"/>
          <w:sz w:val="24"/>
        </w:rPr>
        <w:t>患者さん</w:t>
      </w:r>
      <w:r w:rsidR="00C320EE" w:rsidRPr="00202D26">
        <w:rPr>
          <w:rFonts w:ascii="HG丸ｺﾞｼｯｸM-PRO" w:eastAsia="HG丸ｺﾞｼｯｸM-PRO" w:hint="eastAsia"/>
          <w:sz w:val="24"/>
        </w:rPr>
        <w:t>の協力によるこのような研究と試験が必要なのです。</w:t>
      </w:r>
    </w:p>
    <w:p w:rsidR="00617991" w:rsidRPr="00617991" w:rsidRDefault="00874F59" w:rsidP="00617991">
      <w:pPr>
        <w:rPr>
          <w:szCs w:val="24"/>
        </w:rPr>
      </w:pPr>
      <w:r>
        <w:rPr>
          <w:noProof/>
          <w:szCs w:val="24"/>
        </w:rPr>
        <w:pict>
          <v:line id="_x0000_s1094" style="position:absolute;left:0;text-align:left;z-index:251671552" from="66.25pt,22.15pt" to="66.25pt,30.6pt">
            <v:stroke endarrow="block"/>
          </v:line>
        </w:pict>
      </w:r>
      <w:r>
        <w:rPr>
          <w:noProof/>
          <w:szCs w:val="24"/>
        </w:rPr>
        <w:pict>
          <v:shape id="_x0000_s1080" type="#_x0000_t202" style="position:absolute;left:0;text-align:left;margin-left:105.6pt;margin-top:22.15pt;width:315pt;height:27pt;z-index:251657216" filled="f" stroked="f">
            <v:textbox style="mso-next-textbox:#_x0000_s1080" inset="5.85pt,1.45mm,5.85pt,.7pt">
              <w:txbxContent>
                <w:p w:rsidR="00617991" w:rsidRPr="00CE1BBC" w:rsidRDefault="00617991" w:rsidP="00617991">
                  <w:pPr>
                    <w:rPr>
                      <w:rFonts w:ascii="HG丸ｺﾞｼｯｸM-PRO" w:eastAsia="HG丸ｺﾞｼｯｸM-PRO"/>
                      <w:szCs w:val="21"/>
                    </w:rPr>
                  </w:pPr>
                  <w:r w:rsidRPr="00CE1BBC">
                    <w:rPr>
                      <w:rFonts w:ascii="HG丸ｺﾞｼｯｸM-PRO" w:eastAsia="HG丸ｺﾞｼｯｸM-PRO" w:hint="eastAsia"/>
                      <w:szCs w:val="21"/>
                    </w:rPr>
                    <w:t>動物試験で</w:t>
                  </w:r>
                  <w:r>
                    <w:rPr>
                      <w:rFonts w:ascii="HG丸ｺﾞｼｯｸM-PRO" w:eastAsia="HG丸ｺﾞｼｯｸM-PRO" w:hint="eastAsia"/>
                      <w:szCs w:val="21"/>
                    </w:rPr>
                    <w:t>お薬</w:t>
                  </w:r>
                  <w:r w:rsidRPr="00CE1BBC">
                    <w:rPr>
                      <w:rFonts w:ascii="HG丸ｺﾞｼｯｸM-PRO" w:eastAsia="HG丸ｺﾞｼｯｸM-PRO" w:hint="eastAsia"/>
                      <w:szCs w:val="21"/>
                    </w:rPr>
                    <w:t>の候補の効果や安全性を調べます。</w:t>
                  </w:r>
                </w:p>
              </w:txbxContent>
            </v:textbox>
          </v:shape>
        </w:pict>
      </w:r>
      <w:r>
        <w:rPr>
          <w:noProof/>
          <w:szCs w:val="24"/>
        </w:rPr>
        <w:pict>
          <v:shape id="_x0000_s1068" type="#_x0000_t202" style="position:absolute;left:0;text-align:left;margin-left:32.25pt;margin-top:0;width:70.85pt;height:20.9pt;z-index:251644928">
            <v:textbox style="mso-next-textbox:#_x0000_s1068" inset="5.85pt,0,5.85pt,0">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基礎研究</w:t>
                  </w:r>
                </w:p>
              </w:txbxContent>
            </v:textbox>
          </v:shape>
        </w:pict>
      </w:r>
      <w:r>
        <w:rPr>
          <w:noProof/>
          <w:szCs w:val="24"/>
        </w:rPr>
        <w:pict>
          <v:shape id="_x0000_s1083" type="#_x0000_t202" style="position:absolute;left:0;text-align:left;margin-left:108pt;margin-top:164.7pt;width:297pt;height:36pt;z-index:251660288" filled="f" stroked="f">
            <v:textbox style="mso-next-textbox:#_x0000_s1083" inset="5.85pt,1.45mm,5.85pt,.7pt">
              <w:txbxContent>
                <w:p w:rsidR="00617991" w:rsidRPr="00CE1BBC" w:rsidRDefault="00617991" w:rsidP="00617991">
                  <w:pPr>
                    <w:spacing w:line="280" w:lineRule="exact"/>
                    <w:rPr>
                      <w:rFonts w:ascii="HG丸ｺﾞｼｯｸM-PRO" w:eastAsia="HG丸ｺﾞｼｯｸM-PRO"/>
                      <w:szCs w:val="21"/>
                    </w:rPr>
                  </w:pPr>
                  <w:r>
                    <w:rPr>
                      <w:rFonts w:ascii="HG丸ｺﾞｼｯｸM-PRO" w:eastAsia="HG丸ｺﾞｼｯｸM-PRO" w:hint="eastAsia"/>
                      <w:szCs w:val="21"/>
                    </w:rPr>
                    <w:t>多く</w:t>
                  </w:r>
                  <w:r w:rsidRPr="00CE1BBC">
                    <w:rPr>
                      <w:rFonts w:ascii="HG丸ｺﾞｼｯｸM-PRO" w:eastAsia="HG丸ｺﾞｼｯｸM-PRO" w:hint="eastAsia"/>
                      <w:szCs w:val="21"/>
                    </w:rPr>
                    <w:t>の患者さんにご協力いただいて、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w:t>
                  </w:r>
                  <w:r w:rsidR="00E456B8">
                    <w:rPr>
                      <w:rFonts w:ascii="HG丸ｺﾞｼｯｸM-PRO" w:eastAsia="HG丸ｺﾞｼｯｸM-PRO" w:hint="eastAsia"/>
                      <w:szCs w:val="21"/>
                    </w:rPr>
                    <w:t>効果と</w:t>
                  </w:r>
                  <w:r w:rsidRPr="00CE1BBC">
                    <w:rPr>
                      <w:rFonts w:ascii="HG丸ｺﾞｼｯｸM-PRO" w:eastAsia="HG丸ｺﾞｼｯｸM-PRO" w:hint="eastAsia"/>
                      <w:szCs w:val="21"/>
                    </w:rPr>
                    <w:t>安全性を確認し、すでに使われているお薬などと比較します。</w:t>
                  </w:r>
                </w:p>
              </w:txbxContent>
            </v:textbox>
          </v:shape>
        </w:pict>
      </w:r>
      <w:r>
        <w:rPr>
          <w:noProof/>
          <w:szCs w:val="24"/>
        </w:rPr>
        <w:pict>
          <v:shape id="_x0000_s1082" type="#_x0000_t202" style="position:absolute;left:0;text-align:left;margin-left:108pt;margin-top:101.4pt;width:287.95pt;height:36pt;z-index:251659264" filled="f" stroked="f">
            <v:textbox style="mso-next-textbox:#_x0000_s1082" inset="5.85pt,1.45mm,5.85pt,.7pt">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少数の患者さんにご協力いただいて、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の候補の効果や安全性と共に、効果的な量や使い方について調べます。</w:t>
                  </w:r>
                </w:p>
              </w:txbxContent>
            </v:textbox>
          </v:shape>
        </w:pict>
      </w:r>
      <w:r>
        <w:rPr>
          <w:noProof/>
          <w:szCs w:val="24"/>
        </w:rPr>
        <w:pict>
          <v:shape id="_x0000_s1081" type="#_x0000_t202" style="position:absolute;left:0;text-align:left;margin-left:108pt;margin-top:53.85pt;width:306pt;height:39pt;z-index:251658240" filled="f" stroked="f">
            <v:textbox style="mso-next-textbox:#_x0000_s1081" inset="5.85pt,1.45mm,5.85pt,.7pt">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健康な方にご協力いただいて、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の候補の安全性や、体内にどのように吸収され、</w:t>
                  </w:r>
                  <w:r>
                    <w:rPr>
                      <w:rFonts w:ascii="HG丸ｺﾞｼｯｸM-PRO" w:eastAsia="HG丸ｺﾞｼｯｸM-PRO" w:hint="eastAsia"/>
                      <w:szCs w:val="21"/>
                    </w:rPr>
                    <w:t>体外に</w:t>
                  </w:r>
                  <w:r w:rsidRPr="00CE1BBC">
                    <w:rPr>
                      <w:rFonts w:ascii="HG丸ｺﾞｼｯｸM-PRO" w:eastAsia="HG丸ｺﾞｼｯｸM-PRO" w:hint="eastAsia"/>
                      <w:szCs w:val="21"/>
                    </w:rPr>
                    <w:t>排泄されるかなどを調べます。</w:t>
                  </w:r>
                </w:p>
              </w:txbxContent>
            </v:textbox>
          </v:shape>
        </w:pict>
      </w:r>
      <w:r>
        <w:rPr>
          <w:noProof/>
          <w:szCs w:val="24"/>
        </w:rPr>
        <w:pict>
          <v:shape id="_x0000_s1085" type="#_x0000_t202" style="position:absolute;left:0;text-align:left;margin-left:108pt;margin-top:134.4pt;width:198pt;height:18pt;z-index:251662336" filled="f" stroked="f">
            <v:textbox style="mso-next-textbox:#_x0000_s1085" inset="5.85pt,.7pt,5.85pt,.7pt">
              <w:txbxContent>
                <w:p w:rsidR="00617991" w:rsidRPr="008024C2" w:rsidRDefault="00617991" w:rsidP="00617991">
                  <w:pPr>
                    <w:rPr>
                      <w:rFonts w:ascii="HG丸ｺﾞｼｯｸM-PRO" w:eastAsia="HG丸ｺﾞｼｯｸM-PRO"/>
                      <w:b/>
                      <w:sz w:val="22"/>
                      <w:szCs w:val="22"/>
                    </w:rPr>
                  </w:pPr>
                  <w:r w:rsidRPr="008024C2">
                    <w:rPr>
                      <w:rFonts w:ascii="HG丸ｺﾞｼｯｸM-PRO" w:eastAsia="HG丸ｺﾞｼｯｸM-PRO" w:hint="eastAsia"/>
                      <w:b/>
                      <w:sz w:val="22"/>
                      <w:szCs w:val="22"/>
                    </w:rPr>
                    <w:t>【今回の治験はこの段階になります】</w:t>
                  </w:r>
                </w:p>
                <w:p w:rsidR="00617991" w:rsidRPr="008024C2" w:rsidRDefault="00617991" w:rsidP="00617991">
                  <w:pPr>
                    <w:rPr>
                      <w:rFonts w:ascii="HG丸ｺﾞｼｯｸM-PRO" w:eastAsia="HG丸ｺﾞｼｯｸM-PRO"/>
                      <w:b/>
                      <w:sz w:val="22"/>
                      <w:szCs w:val="22"/>
                    </w:rPr>
                  </w:pPr>
                  <w:proofErr w:type="spellStart"/>
                  <w:r w:rsidRPr="008024C2">
                    <w:rPr>
                      <w:rFonts w:ascii="HG丸ｺﾞｼｯｸM-PRO" w:eastAsia="HG丸ｺﾞｼｯｸM-PRO" w:hint="eastAsia"/>
                      <w:b/>
                      <w:sz w:val="22"/>
                      <w:szCs w:val="22"/>
                    </w:rPr>
                    <w:t>tik</w:t>
                  </w:r>
                  <w:proofErr w:type="spellEnd"/>
                  <w:r w:rsidRPr="008024C2">
                    <w:rPr>
                      <w:rFonts w:ascii="HG丸ｺﾞｼｯｸM-PRO" w:eastAsia="HG丸ｺﾞｼｯｸM-PRO" w:hint="eastAsia"/>
                      <w:b/>
                      <w:sz w:val="22"/>
                      <w:szCs w:val="22"/>
                    </w:rPr>
                    <w:t>治験　】</w:t>
                  </w:r>
                </w:p>
              </w:txbxContent>
            </v:textbox>
          </v:shape>
        </w:pict>
      </w:r>
      <w:r>
        <w:rPr>
          <w:noProof/>
          <w:szCs w:val="24"/>
        </w:rPr>
        <w:pict>
          <v:shape id="_x0000_s1088" type="#_x0000_t202" style="position:absolute;left:0;text-align:left;margin-left:171pt;margin-top:231pt;width:225pt;height:39pt;z-index:251665408" filled="f" stroked="f">
            <v:textbox style="mso-next-textbox:#_x0000_s1088" inset="5.85pt,1.45mm,5.85pt,.7pt">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お薬として役に立つかを</w:t>
                  </w:r>
                  <w:r>
                    <w:rPr>
                      <w:rFonts w:ascii="HG丸ｺﾞｼｯｸM-PRO" w:eastAsia="HG丸ｺﾞｼｯｸM-PRO" w:hint="eastAsia"/>
                      <w:szCs w:val="21"/>
                    </w:rPr>
                    <w:t>、</w:t>
                  </w:r>
                  <w:r w:rsidRPr="00CE1BBC">
                    <w:rPr>
                      <w:rFonts w:ascii="HG丸ｺﾞｼｯｸM-PRO" w:eastAsia="HG丸ｺﾞｼｯｸM-PRO" w:hint="eastAsia"/>
                      <w:szCs w:val="21"/>
                    </w:rPr>
                    <w:t>これまでの試験や</w:t>
                  </w:r>
                </w:p>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治験の結果を元に厳重に審査されます。</w:t>
                  </w:r>
                </w:p>
              </w:txbxContent>
            </v:textbox>
          </v:shape>
        </w:pict>
      </w:r>
      <w:r>
        <w:rPr>
          <w:noProof/>
          <w:szCs w:val="24"/>
        </w:rPr>
        <w:pict>
          <v:rect id="_x0000_s1090" style="position:absolute;left:0;text-align:left;margin-left:-9pt;margin-top:0;width:441pt;height:306pt;z-index:251667456" filled="f">
            <v:stroke dashstyle="1 1" endcap="round"/>
            <v:textbox inset="5.85pt,.7pt,5.85pt,.7pt"/>
          </v:rect>
        </w:pict>
      </w:r>
      <w:r>
        <w:rPr>
          <w:noProof/>
          <w:szCs w:val="24"/>
        </w:rPr>
        <w:pict>
          <v:line id="_x0000_s1089" style="position:absolute;left:0;text-align:left;z-index:251666432" from="68.1pt,195.75pt" to="68.1pt,207.35pt">
            <v:stroke endarrow="block"/>
          </v:line>
        </w:pict>
      </w:r>
      <w:r>
        <w:rPr>
          <w:noProof/>
          <w:szCs w:val="24"/>
        </w:rPr>
        <w:pict>
          <v:shape id="_x0000_s1091" type="#_x0000_t202" style="position:absolute;left:0;text-align:left;margin-left:0;margin-top:60.75pt;width:27pt;height:135.05pt;z-index:251668480">
            <v:textbox style="layout-flow:vertical-ideographic;mso-next-textbox:#_x0000_s1091" inset="1.06mm,.7pt,1.36mm,.7pt">
              <w:txbxContent>
                <w:p w:rsidR="00617991" w:rsidRPr="008E7357" w:rsidRDefault="00617991" w:rsidP="00617991">
                  <w:pPr>
                    <w:jc w:val="center"/>
                    <w:rPr>
                      <w:rFonts w:ascii="HG丸ｺﾞｼｯｸM-PRO" w:eastAsia="HG丸ｺﾞｼｯｸM-PRO"/>
                      <w:sz w:val="24"/>
                    </w:rPr>
                  </w:pPr>
                  <w:r w:rsidRPr="008E7357">
                    <w:rPr>
                      <w:rFonts w:ascii="HG丸ｺﾞｼｯｸM-PRO" w:eastAsia="HG丸ｺﾞｼｯｸM-PRO" w:hint="eastAsia"/>
                      <w:sz w:val="24"/>
                    </w:rPr>
                    <w:t>治験（臨床試験）</w:t>
                  </w:r>
                </w:p>
              </w:txbxContent>
            </v:textbox>
          </v:shape>
        </w:pict>
      </w:r>
      <w:r>
        <w:rPr>
          <w:noProof/>
          <w:szCs w:val="24"/>
        </w:rPr>
        <w:pict>
          <v:rect id="_x0000_s1084" style="position:absolute;left:0;text-align:left;margin-left:32.25pt;margin-top:99pt;width:388.35pt;height:55.4pt;z-index:251661312" filled="f" strokeweight="1.75pt">
            <v:textbox inset="5.85pt,.7pt,5.85pt,.7pt"/>
          </v:rect>
        </w:pict>
      </w:r>
      <w:r>
        <w:rPr>
          <w:noProof/>
          <w:szCs w:val="24"/>
        </w:rPr>
        <w:pict>
          <v:shape id="_x0000_s1072" type="#_x0000_t202" style="position:absolute;left:0;text-align:left;margin-left:36pt;margin-top:168.75pt;width:63pt;height:27pt;z-index:251649024">
            <v:textbox style="mso-next-textbox:#_x0000_s1072" inset="5.85pt,1.45mm,5.85pt,1.15mm">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第Ⅲ相</w:t>
                  </w:r>
                </w:p>
              </w:txbxContent>
            </v:textbox>
          </v:shape>
        </w:pict>
      </w:r>
      <w:r>
        <w:rPr>
          <w:noProof/>
          <w:szCs w:val="24"/>
        </w:rPr>
        <w:pict>
          <v:shape id="_x0000_s1071" type="#_x0000_t202" style="position:absolute;left:0;text-align:left;margin-left:36pt;margin-top:114.75pt;width:63pt;height:27pt;z-index:251648000">
            <v:textbox style="mso-next-textbox:#_x0000_s1071" inset="5.85pt,1.45mm,5.85pt,1.15mm">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第Ⅱ相</w:t>
                  </w:r>
                </w:p>
              </w:txbxContent>
            </v:textbox>
          </v:shape>
        </w:pict>
      </w:r>
      <w:r>
        <w:rPr>
          <w:noProof/>
          <w:szCs w:val="24"/>
        </w:rPr>
        <w:pict>
          <v:line id="_x0000_s1079" style="position:absolute;left:0;text-align:left;flip:x;z-index:251656192" from="67.5pt,141.75pt" to="67.5pt,168.75pt">
            <v:stroke endarrow="block"/>
          </v:line>
        </w:pict>
      </w:r>
      <w:r>
        <w:rPr>
          <w:noProof/>
          <w:szCs w:val="24"/>
        </w:rPr>
        <w:pict>
          <v:line id="_x0000_s1078" style="position:absolute;left:0;text-align:left;z-index:251655168" from="67.5pt,87.75pt" to="67.5pt,114.75pt">
            <v:stroke endarrow="block"/>
          </v:line>
        </w:pict>
      </w:r>
    </w:p>
    <w:p w:rsidR="00617991" w:rsidRPr="005E544B" w:rsidRDefault="00874F59" w:rsidP="005E544B">
      <w:pPr>
        <w:ind w:firstLine="210"/>
        <w:jc w:val="left"/>
        <w:rPr>
          <w:rFonts w:ascii="HG丸ｺﾞｼｯｸM-PRO" w:eastAsia="HG丸ｺﾞｼｯｸM-PRO"/>
          <w:color w:val="3333FF"/>
          <w:sz w:val="24"/>
          <w:szCs w:val="22"/>
        </w:rPr>
      </w:pPr>
      <w:r>
        <w:rPr>
          <w:noProof/>
          <w:szCs w:val="24"/>
        </w:rPr>
        <w:pict>
          <v:shape id="_x0000_s1069" type="#_x0000_t202" style="position:absolute;left:0;text-align:left;margin-left:32.25pt;margin-top:6.9pt;width:70.85pt;height:23.85pt;z-index:251645952">
            <v:textbox style="mso-next-textbox:#_x0000_s1069" inset="5.85pt,0,5.85pt,1.15mm">
              <w:txbxContent>
                <w:p w:rsidR="00617991" w:rsidRPr="00CE1BBC" w:rsidRDefault="00617991" w:rsidP="005E544B">
                  <w:pPr>
                    <w:rPr>
                      <w:rFonts w:ascii="HG丸ｺﾞｼｯｸM-PRO" w:eastAsia="HG丸ｺﾞｼｯｸM-PRO"/>
                      <w:szCs w:val="21"/>
                    </w:rPr>
                  </w:pPr>
                  <w:r w:rsidRPr="00CE1BBC">
                    <w:rPr>
                      <w:rFonts w:ascii="HG丸ｺﾞｼｯｸM-PRO" w:eastAsia="HG丸ｺﾞｼｯｸM-PRO" w:hint="eastAsia"/>
                      <w:szCs w:val="21"/>
                    </w:rPr>
                    <w:t>非臨床試験</w:t>
                  </w:r>
                </w:p>
              </w:txbxContent>
            </v:textbox>
          </v:shape>
        </w:pict>
      </w:r>
    </w:p>
    <w:p w:rsidR="0062321D" w:rsidRPr="00617991" w:rsidRDefault="00874F59" w:rsidP="005E544B">
      <w:pPr>
        <w:jc w:val="center"/>
        <w:rPr>
          <w:rFonts w:ascii="HG丸ｺﾞｼｯｸM-PRO" w:eastAsia="HG丸ｺﾞｼｯｸM-PRO"/>
          <w:sz w:val="24"/>
        </w:rPr>
      </w:pPr>
      <w:r>
        <w:rPr>
          <w:noProof/>
          <w:szCs w:val="24"/>
        </w:rPr>
        <w:pict>
          <v:line id="_x0000_s1077" style="position:absolute;left:0;text-align:left;flip:x;z-index:251654144" from="67.5pt,7.65pt" to="67.5pt,17.3pt">
            <v:stroke endarrow="block"/>
          </v:line>
        </w:pict>
      </w:r>
      <w:r>
        <w:rPr>
          <w:noProof/>
          <w:szCs w:val="24"/>
        </w:rPr>
        <w:pict>
          <v:shape id="_x0000_s1070" type="#_x0000_t202" style="position:absolute;left:0;text-align:left;margin-left:34.5pt;margin-top:15.5pt;width:63pt;height:27pt;z-index:251646976">
            <v:textbox style="mso-next-textbox:#_x0000_s1070" inset="5.85pt,1.45mm,5.85pt,1.15mm">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第Ⅰ相</w:t>
                  </w:r>
                </w:p>
              </w:txbxContent>
            </v:textbox>
          </v:shape>
        </w:pict>
      </w:r>
    </w:p>
    <w:p w:rsidR="00617991" w:rsidRDefault="00617991" w:rsidP="0048307B">
      <w:pPr>
        <w:ind w:firstLineChars="100" w:firstLine="240"/>
        <w:rPr>
          <w:rFonts w:ascii="HG丸ｺﾞｼｯｸM-PRO" w:eastAsia="HG丸ｺﾞｼｯｸM-PRO"/>
          <w:sz w:val="24"/>
        </w:rPr>
      </w:pPr>
    </w:p>
    <w:p w:rsidR="00617991" w:rsidRDefault="00617991" w:rsidP="0048307B">
      <w:pPr>
        <w:ind w:firstLineChars="100" w:firstLine="240"/>
        <w:rPr>
          <w:rFonts w:ascii="HG丸ｺﾞｼｯｸM-PRO" w:eastAsia="HG丸ｺﾞｼｯｸM-PRO"/>
          <w:sz w:val="24"/>
        </w:rPr>
      </w:pPr>
    </w:p>
    <w:p w:rsidR="00617991" w:rsidRDefault="00617991" w:rsidP="0048307B">
      <w:pPr>
        <w:ind w:firstLineChars="100" w:firstLine="240"/>
        <w:rPr>
          <w:rFonts w:ascii="HG丸ｺﾞｼｯｸM-PRO" w:eastAsia="HG丸ｺﾞｼｯｸM-PRO"/>
          <w:sz w:val="24"/>
        </w:rPr>
      </w:pPr>
    </w:p>
    <w:p w:rsidR="00617991" w:rsidRDefault="00617991" w:rsidP="0048307B">
      <w:pPr>
        <w:ind w:firstLineChars="100" w:firstLine="240"/>
        <w:rPr>
          <w:rFonts w:ascii="HG丸ｺﾞｼｯｸM-PRO" w:eastAsia="HG丸ｺﾞｼｯｸM-PRO"/>
          <w:sz w:val="24"/>
        </w:rPr>
      </w:pPr>
    </w:p>
    <w:p w:rsidR="00617991" w:rsidRDefault="00617991" w:rsidP="0048307B">
      <w:pPr>
        <w:ind w:firstLineChars="100" w:firstLine="240"/>
        <w:rPr>
          <w:rFonts w:ascii="HG丸ｺﾞｼｯｸM-PRO" w:eastAsia="HG丸ｺﾞｼｯｸM-PRO"/>
          <w:sz w:val="24"/>
        </w:rPr>
      </w:pPr>
    </w:p>
    <w:p w:rsidR="00617991" w:rsidRDefault="00617991" w:rsidP="00367740">
      <w:pPr>
        <w:ind w:firstLineChars="100" w:firstLine="240"/>
        <w:rPr>
          <w:rFonts w:ascii="HG丸ｺﾞｼｯｸM-PRO" w:eastAsia="HG丸ｺﾞｼｯｸM-PRO"/>
          <w:sz w:val="24"/>
        </w:rPr>
      </w:pPr>
    </w:p>
    <w:p w:rsidR="00617991" w:rsidRDefault="00874F59" w:rsidP="00367740">
      <w:pPr>
        <w:ind w:firstLineChars="100" w:firstLine="210"/>
        <w:rPr>
          <w:rFonts w:ascii="HG丸ｺﾞｼｯｸM-PRO" w:eastAsia="HG丸ｺﾞｼｯｸM-PRO"/>
          <w:sz w:val="24"/>
        </w:rPr>
      </w:pPr>
      <w:r>
        <w:rPr>
          <w:noProof/>
          <w:szCs w:val="24"/>
        </w:rPr>
        <w:pict>
          <v:shape id="_x0000_s1073" type="#_x0000_t202" style="position:absolute;left:0;text-align:left;margin-left:9pt;margin-top:-.55pt;width:135pt;height:23.65pt;z-index:251650048">
            <v:textbox style="mso-next-textbox:#_x0000_s1073" inset="5.85pt,.2mm,5.85pt,1.15mm">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厚生労働省へ申請</w:t>
                  </w:r>
                </w:p>
              </w:txbxContent>
            </v:textbox>
          </v:shape>
        </w:pict>
      </w:r>
    </w:p>
    <w:p w:rsidR="00617991" w:rsidRDefault="00874F59" w:rsidP="0005220E">
      <w:pPr>
        <w:ind w:firstLineChars="100" w:firstLine="210"/>
        <w:rPr>
          <w:rFonts w:ascii="HG丸ｺﾞｼｯｸM-PRO" w:eastAsia="HG丸ｺﾞｼｯｸM-PRO"/>
          <w:sz w:val="24"/>
        </w:rPr>
      </w:pPr>
      <w:r>
        <w:rPr>
          <w:noProof/>
          <w:szCs w:val="24"/>
        </w:rPr>
        <w:pict>
          <v:line id="_x0000_s1086" style="position:absolute;left:0;text-align:left;z-index:251663360" from="67.5pt,0" to="68.1pt,7.85pt">
            <v:stroke endarrow="block"/>
          </v:line>
        </w:pict>
      </w:r>
      <w:r>
        <w:rPr>
          <w:noProof/>
          <w:szCs w:val="24"/>
        </w:rPr>
        <w:pict>
          <v:shape id="_x0000_s1074" type="#_x0000_t202" style="position:absolute;left:0;text-align:left;margin-left:0;margin-top:7.75pt;width:162pt;height:23.7pt;z-index:251651072">
            <v:textbox style="mso-next-textbox:#_x0000_s1074" inset="5.85pt,.2mm,5.85pt,1.15mm">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厚生労働省での審査・承認</w:t>
                  </w:r>
                </w:p>
              </w:txbxContent>
            </v:textbox>
          </v:shape>
        </w:pict>
      </w:r>
    </w:p>
    <w:p w:rsidR="00617991" w:rsidRDefault="00874F59" w:rsidP="0005220E">
      <w:pPr>
        <w:ind w:firstLineChars="100" w:firstLine="210"/>
        <w:rPr>
          <w:rFonts w:ascii="HG丸ｺﾞｼｯｸM-PRO" w:eastAsia="HG丸ｺﾞｼｯｸM-PRO"/>
          <w:sz w:val="24"/>
        </w:rPr>
      </w:pPr>
      <w:r>
        <w:rPr>
          <w:noProof/>
          <w:szCs w:val="24"/>
        </w:rPr>
        <w:pict>
          <v:line id="_x0000_s1087" style="position:absolute;left:0;text-align:left;z-index:251664384" from="67.5pt,8.35pt" to="67.5pt,19.95pt">
            <v:stroke endarrow="block"/>
          </v:line>
        </w:pict>
      </w:r>
      <w:r>
        <w:rPr>
          <w:noProof/>
          <w:szCs w:val="24"/>
        </w:rPr>
        <w:pict>
          <v:oval id="_x0000_s1075" style="position:absolute;left:0;text-align:left;margin-left:27pt;margin-top:19.95pt;width:90pt;height:27pt;z-index:251652096">
            <v:textbox style="mso-next-textbox:#_x0000_s1075" inset="5.85pt,.35mm,5.85pt,.7pt">
              <w:txbxContent>
                <w:p w:rsidR="00617991" w:rsidRPr="00CE1BBC" w:rsidRDefault="00617991" w:rsidP="00617991">
                  <w:pPr>
                    <w:jc w:val="center"/>
                    <w:rPr>
                      <w:rFonts w:ascii="HG丸ｺﾞｼｯｸM-PRO" w:eastAsia="HG丸ｺﾞｼｯｸM-PRO"/>
                      <w:sz w:val="22"/>
                      <w:szCs w:val="22"/>
                    </w:rPr>
                  </w:pPr>
                  <w:r w:rsidRPr="00CE1BBC">
                    <w:rPr>
                      <w:rFonts w:ascii="HG丸ｺﾞｼｯｸM-PRO" w:eastAsia="HG丸ｺﾞｼｯｸM-PRO" w:hint="eastAsia"/>
                      <w:sz w:val="22"/>
                      <w:szCs w:val="22"/>
                    </w:rPr>
                    <w:t>発　売</w:t>
                  </w:r>
                </w:p>
              </w:txbxContent>
            </v:textbox>
          </v:oval>
        </w:pict>
      </w:r>
    </w:p>
    <w:p w:rsidR="003366F5" w:rsidRDefault="00874F59" w:rsidP="00D649F7">
      <w:pPr>
        <w:ind w:firstLineChars="100" w:firstLine="210"/>
        <w:rPr>
          <w:rFonts w:ascii="HG丸ｺﾞｼｯｸM-PRO" w:eastAsia="HG丸ｺﾞｼｯｸM-PRO"/>
          <w:sz w:val="24"/>
        </w:rPr>
      </w:pPr>
      <w:r>
        <w:rPr>
          <w:noProof/>
          <w:szCs w:val="24"/>
        </w:rPr>
        <w:pict>
          <v:shape id="_x0000_s1092" type="#_x0000_t202" style="position:absolute;left:0;text-align:left;margin-left:-9pt;margin-top:28.8pt;width:441pt;height:23.15pt;z-index:251669504">
            <v:textbox style="mso-next-textbox:#_x0000_s1092" inset="5.85pt,.7pt,5.85pt,.7pt">
              <w:txbxContent>
                <w:p w:rsidR="00617991" w:rsidRDefault="00617991" w:rsidP="00617991">
                  <w:pPr>
                    <w:numPr>
                      <w:ilvl w:val="0"/>
                      <w:numId w:val="15"/>
                    </w:numPr>
                    <w:rPr>
                      <w:rFonts w:ascii="HG丸ｺﾞｼｯｸM-PRO" w:eastAsia="HG丸ｺﾞｼｯｸM-PRO"/>
                      <w:szCs w:val="21"/>
                    </w:rPr>
                  </w:pPr>
                  <w:r w:rsidRPr="00AF2F09">
                    <w:rPr>
                      <w:rFonts w:ascii="HG丸ｺﾞｼｯｸM-PRO" w:eastAsia="HG丸ｺﾞｼｯｸM-PRO" w:hint="eastAsia"/>
                    </w:rPr>
                    <w:t>抗癌剤の治験の場合は第Ⅰ相試験　「</w:t>
                  </w:r>
                  <w:r w:rsidRPr="00AF2F09">
                    <w:rPr>
                      <w:rFonts w:ascii="HG丸ｺﾞｼｯｸM-PRO" w:eastAsia="HG丸ｺﾞｼｯｸM-PRO" w:hint="eastAsia"/>
                      <w:szCs w:val="21"/>
                    </w:rPr>
                    <w:t>健康な方」→「少数の患者さん」へ変更すること</w:t>
                  </w:r>
                </w:p>
              </w:txbxContent>
            </v:textbox>
          </v:shape>
        </w:pict>
      </w:r>
    </w:p>
    <w:p w:rsidR="00052D9C" w:rsidRDefault="00052D9C" w:rsidP="0048307B">
      <w:pPr>
        <w:ind w:firstLineChars="100" w:firstLine="240"/>
        <w:rPr>
          <w:rFonts w:ascii="HG丸ｺﾞｼｯｸM-PRO" w:eastAsia="HG丸ｺﾞｼｯｸM-PRO"/>
          <w:sz w:val="24"/>
        </w:rPr>
      </w:pPr>
    </w:p>
    <w:p w:rsidR="00C320EE" w:rsidRPr="00202D26" w:rsidRDefault="00C320EE" w:rsidP="0048307B">
      <w:pPr>
        <w:ind w:firstLineChars="100" w:firstLine="240"/>
        <w:rPr>
          <w:rFonts w:ascii="HG丸ｺﾞｼｯｸM-PRO" w:eastAsia="HG丸ｺﾞｼｯｸM-PRO"/>
          <w:sz w:val="24"/>
        </w:rPr>
      </w:pPr>
      <w:r w:rsidRPr="00202D26">
        <w:rPr>
          <w:rFonts w:ascii="HG丸ｺﾞｼｯｸM-PRO" w:eastAsia="HG丸ｺﾞｼｯｸM-PRO" w:hint="eastAsia"/>
          <w:sz w:val="24"/>
        </w:rPr>
        <w:t>この治験によって効果や安全性が認められれば、将来あなたと同じ病気に苦しんでいる多くの</w:t>
      </w:r>
      <w:r w:rsidR="00C32DBA" w:rsidRPr="00202D26">
        <w:rPr>
          <w:rFonts w:ascii="HG丸ｺﾞｼｯｸM-PRO" w:eastAsia="HG丸ｺﾞｼｯｸM-PRO" w:hint="eastAsia"/>
          <w:sz w:val="24"/>
        </w:rPr>
        <w:t>患者さん</w:t>
      </w:r>
      <w:r w:rsidRPr="00202D26">
        <w:rPr>
          <w:rFonts w:ascii="HG丸ｺﾞｼｯｸM-PRO" w:eastAsia="HG丸ｺﾞｼｯｸM-PRO" w:hint="eastAsia"/>
          <w:sz w:val="24"/>
        </w:rPr>
        <w:t>に、より有効な治療法をもたらすことになります。</w:t>
      </w:r>
    </w:p>
    <w:p w:rsidR="0048307B" w:rsidRPr="0048307B" w:rsidRDefault="00C320EE" w:rsidP="00C320EE">
      <w:pPr>
        <w:rPr>
          <w:rFonts w:ascii="HG丸ｺﾞｼｯｸM-PRO" w:eastAsia="HG丸ｺﾞｼｯｸM-PRO"/>
          <w:sz w:val="24"/>
        </w:rPr>
      </w:pPr>
      <w:r w:rsidRPr="00202D26">
        <w:rPr>
          <w:rFonts w:ascii="HG丸ｺﾞｼｯｸM-PRO" w:eastAsia="HG丸ｺﾞｼｯｸM-PRO" w:hint="eastAsia"/>
          <w:sz w:val="24"/>
        </w:rPr>
        <w:t xml:space="preserve">　なお、治験はすべて厚生労働省に届出が行われており、治験の内容は、治験に参加される方の権利を守るため、以下に示す治験審査委員会＊で審議され、承認された後に治験を開始することになっています。今回の治験につきましても既にその審議を受け、承認を得ています。</w:t>
      </w:r>
    </w:p>
    <w:p w:rsidR="00660312" w:rsidRPr="00202D26" w:rsidRDefault="00660312">
      <w:pPr>
        <w:rPr>
          <w:rFonts w:ascii="HG丸ｺﾞｼｯｸM-PRO" w:eastAsia="HG丸ｺﾞｼｯｸM-PRO"/>
          <w:sz w:val="24"/>
          <w:szCs w:val="24"/>
        </w:rPr>
      </w:pPr>
    </w:p>
    <w:p w:rsidR="00F67D0D" w:rsidRPr="00202D26" w:rsidRDefault="00F67D0D">
      <w:pPr>
        <w:rPr>
          <w:rFonts w:ascii="HG丸ｺﾞｼｯｸM-PRO" w:eastAsia="HG丸ｺﾞｼｯｸM-PRO"/>
          <w:sz w:val="24"/>
          <w:szCs w:val="24"/>
        </w:rPr>
      </w:pPr>
      <w:r w:rsidRPr="00202D26">
        <w:rPr>
          <w:rFonts w:ascii="HG丸ｺﾞｼｯｸM-PRO" w:eastAsia="HG丸ｺﾞｼｯｸM-PRO" w:hint="eastAsia"/>
          <w:sz w:val="24"/>
          <w:szCs w:val="24"/>
        </w:rPr>
        <w:t>＊治験審査委員会</w:t>
      </w:r>
    </w:p>
    <w:p w:rsidR="00F67D0D" w:rsidRPr="00202D26" w:rsidRDefault="00F67D0D">
      <w:pPr>
        <w:rPr>
          <w:rFonts w:ascii="HG丸ｺﾞｼｯｸM-PRO" w:eastAsia="HG丸ｺﾞｼｯｸM-PRO"/>
          <w:sz w:val="24"/>
          <w:szCs w:val="24"/>
        </w:rPr>
      </w:pPr>
      <w:r w:rsidRPr="00202D26">
        <w:rPr>
          <w:rFonts w:ascii="HG丸ｺﾞｼｯｸM-PRO" w:eastAsia="HG丸ｺﾞｼｯｸM-PRO" w:hint="eastAsia"/>
          <w:sz w:val="24"/>
          <w:szCs w:val="24"/>
        </w:rPr>
        <w:t>この治験を実施することの適否などについては、以下の治験審査委員会により調査・審議</w:t>
      </w:r>
      <w:r w:rsidR="007741E2" w:rsidRPr="00202D26">
        <w:rPr>
          <w:rFonts w:ascii="HG丸ｺﾞｼｯｸM-PRO" w:eastAsia="HG丸ｺﾞｼｯｸM-PRO" w:hint="eastAsia"/>
          <w:sz w:val="24"/>
          <w:szCs w:val="24"/>
        </w:rPr>
        <w:t>が実施</w:t>
      </w:r>
      <w:r w:rsidRPr="00202D26">
        <w:rPr>
          <w:rFonts w:ascii="HG丸ｺﾞｼｯｸM-PRO" w:eastAsia="HG丸ｺﾞｼｯｸM-PRO" w:hint="eastAsia"/>
          <w:sz w:val="24"/>
          <w:szCs w:val="24"/>
        </w:rPr>
        <w:t>されています。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812"/>
      </w:tblGrid>
      <w:tr w:rsidR="00874712" w:rsidRPr="00202D26" w:rsidTr="00BF7A19">
        <w:tc>
          <w:tcPr>
            <w:tcW w:w="2943" w:type="dxa"/>
            <w:vAlign w:val="center"/>
          </w:tcPr>
          <w:p w:rsidR="00874712" w:rsidRPr="00202D26" w:rsidRDefault="00874712" w:rsidP="008B6C06">
            <w:pPr>
              <w:rPr>
                <w:rFonts w:eastAsia="HG丸ｺﾞｼｯｸM-PRO"/>
                <w:sz w:val="24"/>
                <w:szCs w:val="24"/>
              </w:rPr>
            </w:pPr>
            <w:r w:rsidRPr="00202D26">
              <w:rPr>
                <w:rFonts w:eastAsia="HG丸ｺﾞｼｯｸM-PRO" w:hint="eastAsia"/>
                <w:sz w:val="24"/>
                <w:szCs w:val="24"/>
              </w:rPr>
              <w:t xml:space="preserve">治験審査委員会の種類　　　</w:t>
            </w:r>
          </w:p>
        </w:tc>
        <w:tc>
          <w:tcPr>
            <w:tcW w:w="5812"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岡山大学病院に設置された治験審査委員会</w:t>
            </w:r>
          </w:p>
        </w:tc>
      </w:tr>
      <w:tr w:rsidR="00874712" w:rsidRPr="00202D26" w:rsidTr="00BF7A19">
        <w:tc>
          <w:tcPr>
            <w:tcW w:w="2943"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設置者の名称</w:t>
            </w:r>
          </w:p>
        </w:tc>
        <w:tc>
          <w:tcPr>
            <w:tcW w:w="5812"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岡山大学病院　病院長</w:t>
            </w:r>
          </w:p>
        </w:tc>
      </w:tr>
      <w:tr w:rsidR="00874712" w:rsidRPr="00202D26" w:rsidTr="00BF7A19">
        <w:tc>
          <w:tcPr>
            <w:tcW w:w="2943"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所在地</w:t>
            </w:r>
          </w:p>
        </w:tc>
        <w:tc>
          <w:tcPr>
            <w:tcW w:w="5812"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岡山県岡山市</w:t>
            </w:r>
            <w:r w:rsidR="00DE2131" w:rsidRPr="00202D26">
              <w:rPr>
                <w:rFonts w:eastAsia="HG丸ｺﾞｼｯｸM-PRO" w:hint="eastAsia"/>
                <w:sz w:val="24"/>
                <w:szCs w:val="24"/>
              </w:rPr>
              <w:t>北区</w:t>
            </w:r>
            <w:r w:rsidRPr="00202D26">
              <w:rPr>
                <w:rFonts w:eastAsia="HG丸ｺﾞｼｯｸM-PRO" w:hint="eastAsia"/>
                <w:sz w:val="24"/>
                <w:szCs w:val="24"/>
              </w:rPr>
              <w:t>鹿田町二丁目５番１号</w:t>
            </w:r>
          </w:p>
        </w:tc>
      </w:tr>
      <w:tr w:rsidR="00874712" w:rsidRPr="00202D26" w:rsidTr="00BF7A19">
        <w:tc>
          <w:tcPr>
            <w:tcW w:w="2943" w:type="dxa"/>
            <w:vAlign w:val="center"/>
          </w:tcPr>
          <w:p w:rsidR="00874712" w:rsidRPr="00202D26" w:rsidRDefault="00874712" w:rsidP="008B6C06">
            <w:pPr>
              <w:rPr>
                <w:rFonts w:eastAsia="HG丸ｺﾞｼｯｸM-PRO"/>
                <w:sz w:val="24"/>
                <w:szCs w:val="24"/>
              </w:rPr>
            </w:pPr>
            <w:r w:rsidRPr="00202D26">
              <w:rPr>
                <w:rFonts w:eastAsia="HG丸ｺﾞｼｯｸM-PRO" w:hint="eastAsia"/>
                <w:sz w:val="24"/>
                <w:szCs w:val="24"/>
              </w:rPr>
              <w:t>調査・審議の内容</w:t>
            </w:r>
          </w:p>
        </w:tc>
        <w:tc>
          <w:tcPr>
            <w:tcW w:w="5812" w:type="dxa"/>
          </w:tcPr>
          <w:p w:rsidR="00874712" w:rsidRPr="00202D26" w:rsidRDefault="00874712" w:rsidP="00E456B8">
            <w:pPr>
              <w:rPr>
                <w:rFonts w:eastAsia="HG丸ｺﾞｼｯｸM-PRO"/>
                <w:sz w:val="24"/>
                <w:szCs w:val="24"/>
              </w:rPr>
            </w:pPr>
            <w:r w:rsidRPr="00202D26">
              <w:rPr>
                <w:rFonts w:eastAsia="HG丸ｺﾞｼｯｸM-PRO" w:hint="eastAsia"/>
                <w:sz w:val="24"/>
                <w:szCs w:val="24"/>
              </w:rPr>
              <w:t>治験実施計画の科学的・倫理的側面からの</w:t>
            </w:r>
            <w:r w:rsidR="00E456B8">
              <w:rPr>
                <w:rFonts w:eastAsia="HG丸ｺﾞｼｯｸM-PRO" w:hint="eastAsia"/>
                <w:sz w:val="24"/>
                <w:szCs w:val="24"/>
              </w:rPr>
              <w:t>実施に係わる</w:t>
            </w:r>
            <w:r w:rsidRPr="00202D26">
              <w:rPr>
                <w:rFonts w:eastAsia="HG丸ｺﾞｼｯｸM-PRO" w:hint="eastAsia"/>
                <w:sz w:val="24"/>
                <w:szCs w:val="24"/>
              </w:rPr>
              <w:t>審査、治験実施中又は終了時の審査</w:t>
            </w:r>
          </w:p>
        </w:tc>
      </w:tr>
    </w:tbl>
    <w:p w:rsidR="00F67D0D" w:rsidRPr="00202D26" w:rsidRDefault="00C320EE">
      <w:pPr>
        <w:rPr>
          <w:rFonts w:ascii="HG丸ｺﾞｼｯｸM-PRO" w:eastAsia="HG丸ｺﾞｼｯｸM-PRO"/>
          <w:sz w:val="24"/>
          <w:szCs w:val="24"/>
        </w:rPr>
      </w:pPr>
      <w:r w:rsidRPr="00202D26">
        <w:rPr>
          <w:rFonts w:ascii="HG丸ｺﾞｼｯｸM-PRO" w:eastAsia="HG丸ｺﾞｼｯｸM-PRO" w:hint="eastAsia"/>
          <w:sz w:val="24"/>
          <w:szCs w:val="24"/>
        </w:rPr>
        <w:t>この治験審査委員会の手順書</w:t>
      </w:r>
      <w:r w:rsidR="00EA198F">
        <w:rPr>
          <w:rFonts w:ascii="HG丸ｺﾞｼｯｸM-PRO" w:eastAsia="HG丸ｺﾞｼｯｸM-PRO" w:hint="eastAsia"/>
          <w:sz w:val="24"/>
          <w:szCs w:val="24"/>
        </w:rPr>
        <w:t>、</w:t>
      </w:r>
      <w:r w:rsidRPr="00202D26">
        <w:rPr>
          <w:rFonts w:ascii="HG丸ｺﾞｼｯｸM-PRO" w:eastAsia="HG丸ｺﾞｼｯｸM-PRO" w:hint="eastAsia"/>
          <w:sz w:val="24"/>
          <w:szCs w:val="24"/>
        </w:rPr>
        <w:t>委員の名簿</w:t>
      </w:r>
      <w:r w:rsidR="00EA198F">
        <w:rPr>
          <w:rFonts w:ascii="HG丸ｺﾞｼｯｸM-PRO" w:eastAsia="HG丸ｺﾞｼｯｸM-PRO" w:hint="eastAsia"/>
          <w:sz w:val="24"/>
          <w:szCs w:val="24"/>
        </w:rPr>
        <w:t>、</w:t>
      </w:r>
      <w:r w:rsidR="00EA198F" w:rsidRPr="00EA198F">
        <w:rPr>
          <w:rFonts w:ascii="HG丸ｺﾞｼｯｸM-PRO" w:eastAsia="HG丸ｺﾞｼｯｸM-PRO" w:hint="eastAsia"/>
          <w:sz w:val="24"/>
          <w:szCs w:val="24"/>
        </w:rPr>
        <w:t>委員会の審議概要</w:t>
      </w:r>
      <w:r w:rsidRPr="00202D26">
        <w:rPr>
          <w:rFonts w:ascii="HG丸ｺﾞｼｯｸM-PRO" w:eastAsia="HG丸ｺﾞｼｯｸM-PRO" w:hint="eastAsia"/>
          <w:sz w:val="24"/>
          <w:szCs w:val="24"/>
        </w:rPr>
        <w:t>などは、</w:t>
      </w:r>
      <w:r w:rsidR="00141AEC">
        <w:rPr>
          <w:rFonts w:ascii="HG丸ｺﾞｼｯｸM-PRO" w:eastAsia="HG丸ｺﾞｼｯｸM-PRO" w:hint="eastAsia"/>
          <w:sz w:val="24"/>
          <w:szCs w:val="24"/>
        </w:rPr>
        <w:t>治験推進部</w:t>
      </w:r>
      <w:r w:rsidRPr="00202D26">
        <w:rPr>
          <w:rFonts w:ascii="HG丸ｺﾞｼｯｸM-PRO" w:eastAsia="HG丸ｺﾞｼｯｸM-PRO" w:hint="eastAsia"/>
          <w:sz w:val="24"/>
          <w:szCs w:val="24"/>
        </w:rPr>
        <w:t>のホームページ（URL：</w:t>
      </w:r>
      <w:r w:rsidR="000045B6" w:rsidRPr="000045B6">
        <w:rPr>
          <w:rFonts w:ascii="HG丸ｺﾞｼｯｸM-PRO" w:eastAsia="HG丸ｺﾞｼｯｸM-PRO"/>
          <w:sz w:val="24"/>
          <w:szCs w:val="24"/>
        </w:rPr>
        <w:t>https://dcr.hospital.okayama-u.ac.jp/patient/irb/</w:t>
      </w:r>
      <w:r w:rsidRPr="00202D26">
        <w:rPr>
          <w:rFonts w:ascii="HG丸ｺﾞｼｯｸM-PRO" w:eastAsia="HG丸ｺﾞｼｯｸM-PRO" w:hint="eastAsia"/>
          <w:sz w:val="24"/>
          <w:szCs w:val="24"/>
        </w:rPr>
        <w:t>）において一般に公開しており、自由に閲覧することができます。</w:t>
      </w:r>
      <w:r w:rsidR="003B46A7">
        <w:rPr>
          <w:rFonts w:ascii="HG丸ｺﾞｼｯｸM-PRO" w:eastAsia="HG丸ｺﾞｼｯｸM-PRO" w:hint="eastAsia"/>
          <w:sz w:val="24"/>
          <w:szCs w:val="24"/>
        </w:rPr>
        <w:t>治験審査委員会の手順書等を確認したい場合はいつでもお申し出ください。</w:t>
      </w:r>
    </w:p>
    <w:p w:rsidR="00DD2BA5" w:rsidRPr="00141AEC"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２．あなたの病気について</w:t>
      </w:r>
    </w:p>
    <w:p w:rsidR="00271F97" w:rsidRPr="002953C3" w:rsidRDefault="00DD2BA5">
      <w:pPr>
        <w:rPr>
          <w:rFonts w:ascii="HG丸ｺﾞｼｯｸM-PRO" w:eastAsia="HG丸ｺﾞｼｯｸM-PRO"/>
          <w:color w:val="0070C0"/>
          <w:sz w:val="24"/>
        </w:rPr>
      </w:pPr>
      <w:r w:rsidRPr="002953C3">
        <w:rPr>
          <w:rFonts w:ascii="HG丸ｺﾞｼｯｸM-PRO" w:eastAsia="HG丸ｺﾞｼｯｸM-PRO" w:hint="eastAsia"/>
          <w:color w:val="0070C0"/>
          <w:sz w:val="24"/>
        </w:rPr>
        <w:t>［</w:t>
      </w:r>
      <w:r w:rsidR="00271F97" w:rsidRPr="002953C3">
        <w:rPr>
          <w:rFonts w:ascii="HG丸ｺﾞｼｯｸM-PRO" w:eastAsia="HG丸ｺﾞｼｯｸM-PRO" w:hint="eastAsia"/>
          <w:color w:val="0070C0"/>
          <w:sz w:val="24"/>
        </w:rPr>
        <w:t>わかりやすく記載</w:t>
      </w:r>
      <w:r w:rsidRPr="002953C3">
        <w:rPr>
          <w:rFonts w:ascii="HG丸ｺﾞｼｯｸM-PRO" w:eastAsia="HG丸ｺﾞｼｯｸM-PRO" w:hint="eastAsia"/>
          <w:color w:val="0070C0"/>
          <w:sz w:val="24"/>
        </w:rPr>
        <w:t>］</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３．あなたの病気に対する治療法について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271F97" w:rsidRPr="00202D26" w:rsidRDefault="00271F97" w:rsidP="000A6911">
      <w:pPr>
        <w:numPr>
          <w:ilvl w:val="0"/>
          <w:numId w:val="7"/>
        </w:numPr>
        <w:tabs>
          <w:tab w:val="clear" w:pos="420"/>
          <w:tab w:val="num" w:pos="630"/>
        </w:tabs>
        <w:ind w:left="630"/>
        <w:rPr>
          <w:rFonts w:ascii="HG丸ｺﾞｼｯｸM-PRO" w:eastAsia="HG丸ｺﾞｼｯｸM-PRO"/>
          <w:sz w:val="24"/>
        </w:rPr>
      </w:pPr>
      <w:r w:rsidRPr="00202D26">
        <w:rPr>
          <w:rFonts w:ascii="HG丸ｺﾞｼｯｸM-PRO" w:eastAsia="HG丸ｺﾞｼｯｸM-PRO" w:hint="eastAsia"/>
          <w:sz w:val="24"/>
        </w:rPr>
        <w:t>他の治療方法の有無</w:t>
      </w:r>
    </w:p>
    <w:p w:rsidR="00125AB1" w:rsidRPr="00202D26" w:rsidRDefault="00271F97" w:rsidP="00125AB1">
      <w:pPr>
        <w:numPr>
          <w:ilvl w:val="0"/>
          <w:numId w:val="7"/>
        </w:numPr>
        <w:tabs>
          <w:tab w:val="clear" w:pos="420"/>
          <w:tab w:val="num" w:pos="630"/>
        </w:tabs>
        <w:ind w:left="630"/>
        <w:rPr>
          <w:rFonts w:ascii="HG丸ｺﾞｼｯｸM-PRO" w:eastAsia="HG丸ｺﾞｼｯｸM-PRO"/>
          <w:sz w:val="24"/>
        </w:rPr>
      </w:pPr>
      <w:r w:rsidRPr="00202D26">
        <w:rPr>
          <w:rFonts w:ascii="HG丸ｺﾞｼｯｸM-PRO" w:eastAsia="HG丸ｺﾞｼｯｸM-PRO" w:hint="eastAsia"/>
          <w:sz w:val="24"/>
        </w:rPr>
        <w:t>既存の治療法と治験とを比較できるように記載</w:t>
      </w:r>
    </w:p>
    <w:p w:rsidR="00125AB1" w:rsidRPr="00202D26" w:rsidRDefault="00125AB1">
      <w:pPr>
        <w:rPr>
          <w:rFonts w:ascii="HG丸ｺﾞｼｯｸM-PRO" w:eastAsia="HG丸ｺﾞｼｯｸM-PRO"/>
          <w:b/>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４．治験の目的</w:t>
      </w:r>
    </w:p>
    <w:p w:rsidR="00DD2BA5" w:rsidRPr="002953C3" w:rsidRDefault="00DD2BA5" w:rsidP="00DD2BA5">
      <w:pPr>
        <w:rPr>
          <w:rFonts w:ascii="HG丸ｺﾞｼｯｸM-PRO" w:eastAsia="HG丸ｺﾞｼｯｸM-PRO"/>
          <w:color w:val="0070C0"/>
          <w:sz w:val="24"/>
        </w:rPr>
      </w:pPr>
      <w:r w:rsidRPr="002953C3">
        <w:rPr>
          <w:rFonts w:ascii="HG丸ｺﾞｼｯｸM-PRO" w:eastAsia="HG丸ｺﾞｼｯｸM-PRO" w:hint="eastAsia"/>
          <w:color w:val="0070C0"/>
          <w:sz w:val="24"/>
        </w:rPr>
        <w:t>［わかりやすく記載］</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lastRenderedPageBreak/>
        <w:t>５．治験の方法</w:t>
      </w:r>
    </w:p>
    <w:p w:rsidR="00271F97" w:rsidRPr="002953C3" w:rsidRDefault="00271F97">
      <w:pPr>
        <w:ind w:left="210"/>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5C78E5" w:rsidRDefault="006350D4" w:rsidP="006350D4">
      <w:pPr>
        <w:ind w:leftChars="100" w:left="2370" w:hangingChars="900" w:hanging="2160"/>
        <w:jc w:val="left"/>
        <w:rPr>
          <w:rFonts w:ascii="HG丸ｺﾞｼｯｸM-PRO" w:eastAsia="HG丸ｺﾞｼｯｸM-PRO"/>
          <w:sz w:val="24"/>
        </w:rPr>
      </w:pPr>
      <w:r w:rsidRPr="00202D26">
        <w:rPr>
          <w:rFonts w:ascii="HG丸ｺﾞｼｯｸM-PRO" w:eastAsia="HG丸ｺﾞｼｯｸM-PRO" w:hint="eastAsia"/>
          <w:sz w:val="24"/>
        </w:rPr>
        <w:t xml:space="preserve">１） </w:t>
      </w:r>
      <w:r w:rsidR="00271F97" w:rsidRPr="00202D26">
        <w:rPr>
          <w:rFonts w:ascii="HG丸ｺﾞｼｯｸM-PRO" w:eastAsia="HG丸ｺﾞｼｯｸM-PRO" w:hint="eastAsia"/>
          <w:sz w:val="24"/>
        </w:rPr>
        <w:t>治験の方法…</w:t>
      </w:r>
      <w:r w:rsidR="008D233D">
        <w:rPr>
          <w:rFonts w:ascii="HG丸ｺﾞｼｯｸM-PRO" w:eastAsia="HG丸ｺﾞｼｯｸM-PRO" w:hint="eastAsia"/>
          <w:sz w:val="24"/>
        </w:rPr>
        <w:t>使用</w:t>
      </w:r>
      <w:r w:rsidR="00271F97" w:rsidRPr="00202D26">
        <w:rPr>
          <w:rFonts w:ascii="HG丸ｺﾞｼｯｸM-PRO" w:eastAsia="HG丸ｺﾞｼｯｸM-PRO" w:hint="eastAsia"/>
          <w:sz w:val="24"/>
        </w:rPr>
        <w:t>方法</w:t>
      </w:r>
      <w:r w:rsidRPr="00202D26">
        <w:rPr>
          <w:rFonts w:ascii="HG丸ｺﾞｼｯｸM-PRO" w:eastAsia="HG丸ｺﾞｼｯｸM-PRO" w:hint="eastAsia"/>
          <w:sz w:val="24"/>
        </w:rPr>
        <w:t>（</w:t>
      </w:r>
      <w:r w:rsidR="008D233D">
        <w:rPr>
          <w:rFonts w:ascii="HG丸ｺﾞｼｯｸM-PRO" w:eastAsia="HG丸ｺﾞｼｯｸM-PRO" w:hint="eastAsia"/>
          <w:sz w:val="24"/>
        </w:rPr>
        <w:t>内服の場合は</w:t>
      </w:r>
      <w:r w:rsidRPr="00202D26">
        <w:rPr>
          <w:rFonts w:ascii="HG丸ｺﾞｼｯｸM-PRO" w:eastAsia="HG丸ｺﾞｼｯｸM-PRO" w:hint="eastAsia"/>
          <w:sz w:val="24"/>
        </w:rPr>
        <w:t>食後等の指示について明記すること）</w:t>
      </w:r>
    </w:p>
    <w:p w:rsidR="00271F97" w:rsidRPr="001D5681" w:rsidRDefault="002F30F1" w:rsidP="002F30F1">
      <w:pPr>
        <w:ind w:leftChars="1000" w:left="2100" w:firstLineChars="50" w:firstLine="120"/>
        <w:jc w:val="left"/>
        <w:rPr>
          <w:rFonts w:ascii="HG丸ｺﾞｼｯｸM-PRO" w:eastAsia="HG丸ｺﾞｼｯｸM-PRO"/>
          <w:sz w:val="24"/>
        </w:rPr>
      </w:pPr>
      <w:r w:rsidRPr="007A2D6E">
        <w:rPr>
          <w:rFonts w:ascii="HG丸ｺﾞｼｯｸM-PRO" w:eastAsia="HG丸ｺﾞｼｯｸM-PRO" w:hint="eastAsia"/>
          <w:sz w:val="24"/>
        </w:rPr>
        <w:t>・</w:t>
      </w:r>
      <w:r w:rsidR="00271F97" w:rsidRPr="007A2D6E">
        <w:rPr>
          <w:rFonts w:ascii="HG丸ｺﾞｼｯｸM-PRO" w:eastAsia="HG丸ｺﾞｼｯｸM-PRO" w:hint="eastAsia"/>
          <w:sz w:val="24"/>
        </w:rPr>
        <w:t>二重盲検・用量設定等をわかりや</w:t>
      </w:r>
      <w:r w:rsidR="00271F97" w:rsidRPr="001D5681">
        <w:rPr>
          <w:rFonts w:ascii="HG丸ｺﾞｼｯｸM-PRO" w:eastAsia="HG丸ｺﾞｼｯｸM-PRO" w:hint="eastAsia"/>
          <w:sz w:val="24"/>
        </w:rPr>
        <w:t>すく記載</w:t>
      </w:r>
    </w:p>
    <w:p w:rsidR="002F30F1" w:rsidRPr="00FA49C6" w:rsidRDefault="002F30F1" w:rsidP="002F30F1">
      <w:pPr>
        <w:ind w:leftChars="1000" w:left="2100" w:firstLineChars="50" w:firstLine="120"/>
        <w:jc w:val="left"/>
        <w:rPr>
          <w:rFonts w:ascii="HG丸ｺﾞｼｯｸM-PRO" w:eastAsia="HG丸ｺﾞｼｯｸM-PRO"/>
          <w:sz w:val="24"/>
        </w:rPr>
      </w:pPr>
      <w:r w:rsidRPr="00FA49C6">
        <w:rPr>
          <w:rFonts w:ascii="HG丸ｺﾞｼｯｸM-PRO" w:eastAsia="HG丸ｺﾞｼｯｸM-PRO" w:hint="eastAsia"/>
          <w:sz w:val="24"/>
        </w:rPr>
        <w:t>・割付の場合はその確率</w:t>
      </w:r>
    </w:p>
    <w:p w:rsidR="00271F97" w:rsidRPr="00202D26" w:rsidRDefault="006350D4" w:rsidP="006350D4">
      <w:pPr>
        <w:ind w:left="210"/>
        <w:rPr>
          <w:rFonts w:ascii="HG丸ｺﾞｼｯｸM-PRO" w:eastAsia="HG丸ｺﾞｼｯｸM-PRO"/>
          <w:sz w:val="24"/>
        </w:rPr>
      </w:pPr>
      <w:r w:rsidRPr="00202D26">
        <w:rPr>
          <w:rFonts w:ascii="HG丸ｺﾞｼｯｸM-PRO" w:eastAsia="HG丸ｺﾞｼｯｸM-PRO" w:hint="eastAsia"/>
          <w:sz w:val="24"/>
        </w:rPr>
        <w:t xml:space="preserve">２） </w:t>
      </w:r>
      <w:r w:rsidR="00271F97" w:rsidRPr="00202D26">
        <w:rPr>
          <w:rFonts w:ascii="HG丸ｺﾞｼｯｸM-PRO" w:eastAsia="HG丸ｺﾞｼｯｸM-PRO" w:hint="eastAsia"/>
          <w:sz w:val="24"/>
        </w:rPr>
        <w:t>参加被験者数</w:t>
      </w:r>
    </w:p>
    <w:p w:rsidR="00271F97" w:rsidRPr="00202D26" w:rsidRDefault="006350D4" w:rsidP="006350D4">
      <w:pPr>
        <w:ind w:left="210"/>
        <w:rPr>
          <w:rFonts w:ascii="HG丸ｺﾞｼｯｸM-PRO" w:eastAsia="HG丸ｺﾞｼｯｸM-PRO"/>
          <w:sz w:val="24"/>
        </w:rPr>
      </w:pPr>
      <w:r w:rsidRPr="00202D26">
        <w:rPr>
          <w:rFonts w:ascii="HG丸ｺﾞｼｯｸM-PRO" w:eastAsia="HG丸ｺﾞｼｯｸM-PRO" w:hint="eastAsia"/>
          <w:sz w:val="24"/>
        </w:rPr>
        <w:t xml:space="preserve">３） </w:t>
      </w:r>
      <w:r w:rsidR="00271F97" w:rsidRPr="00202D26">
        <w:rPr>
          <w:rFonts w:ascii="HG丸ｺﾞｼｯｸM-PRO" w:eastAsia="HG丸ｺﾞｼｯｸM-PRO" w:hint="eastAsia"/>
          <w:sz w:val="24"/>
        </w:rPr>
        <w:t>治験スケジュール：参加期間・来院日・検査（診察）項目等</w:t>
      </w:r>
    </w:p>
    <w:p w:rsidR="00271F97" w:rsidRPr="00202D26" w:rsidRDefault="00271F97">
      <w:pPr>
        <w:ind w:left="210"/>
        <w:rPr>
          <w:rFonts w:ascii="HG丸ｺﾞｼｯｸM-PRO" w:eastAsia="HG丸ｺﾞｼｯｸM-PRO"/>
          <w:sz w:val="24"/>
        </w:rPr>
      </w:pPr>
      <w:r w:rsidRPr="00202D26">
        <w:rPr>
          <w:rFonts w:ascii="HG丸ｺﾞｼｯｸM-PRO" w:eastAsia="HG丸ｺﾞｼｯｸM-PRO" w:hint="eastAsia"/>
          <w:sz w:val="24"/>
        </w:rPr>
        <w:t xml:space="preserve">　　　　　</w:t>
      </w:r>
      <w:r w:rsidR="006350D4" w:rsidRPr="00202D26">
        <w:rPr>
          <w:rFonts w:ascii="HG丸ｺﾞｼｯｸM-PRO" w:eastAsia="HG丸ｺﾞｼｯｸM-PRO" w:hint="eastAsia"/>
          <w:sz w:val="24"/>
        </w:rPr>
        <w:t xml:space="preserve">　</w:t>
      </w:r>
      <w:r w:rsidRPr="00202D26">
        <w:rPr>
          <w:rFonts w:ascii="HG丸ｺﾞｼｯｸM-PRO" w:eastAsia="HG丸ｺﾞｼｯｸM-PRO" w:hint="eastAsia"/>
          <w:sz w:val="24"/>
        </w:rPr>
        <w:t xml:space="preserve">　　　　　スケジュール表などを使用してわかりやすく記載</w:t>
      </w:r>
    </w:p>
    <w:p w:rsidR="00271F97" w:rsidRPr="00202D26" w:rsidRDefault="00271F97">
      <w:pPr>
        <w:ind w:left="210"/>
        <w:rPr>
          <w:rFonts w:ascii="HG丸ｺﾞｼｯｸM-PRO" w:eastAsia="HG丸ｺﾞｼｯｸM-PRO"/>
          <w:sz w:val="24"/>
        </w:rPr>
      </w:pPr>
      <w:r w:rsidRPr="00202D26">
        <w:rPr>
          <w:rFonts w:ascii="HG丸ｺﾞｼｯｸM-PRO" w:eastAsia="HG丸ｺﾞｼｯｸM-PRO" w:hint="eastAsia"/>
          <w:sz w:val="24"/>
        </w:rPr>
        <w:t xml:space="preserve">　　　　　　　　　　　採血の場合は採血量も記載</w:t>
      </w:r>
    </w:p>
    <w:p w:rsidR="00271F97" w:rsidRPr="001D5681" w:rsidRDefault="00271F97" w:rsidP="000A6911">
      <w:pPr>
        <w:ind w:left="210"/>
        <w:rPr>
          <w:rFonts w:ascii="HG丸ｺﾞｼｯｸM-PRO" w:eastAsia="HG丸ｺﾞｼｯｸM-PRO"/>
          <w:sz w:val="24"/>
        </w:rPr>
      </w:pPr>
      <w:r w:rsidRPr="007A2D6E">
        <w:rPr>
          <w:rFonts w:ascii="HG丸ｺﾞｼｯｸM-PRO" w:eastAsia="HG丸ｺﾞｼｯｸM-PRO" w:hint="eastAsia"/>
          <w:sz w:val="24"/>
        </w:rPr>
        <w:t>４）</w:t>
      </w:r>
      <w:r w:rsidR="000A6911" w:rsidRPr="007A2D6E">
        <w:rPr>
          <w:rFonts w:ascii="HG丸ｺﾞｼｯｸM-PRO" w:eastAsia="HG丸ｺﾞｼｯｸM-PRO" w:hint="eastAsia"/>
          <w:sz w:val="24"/>
        </w:rPr>
        <w:tab/>
      </w:r>
      <w:r w:rsidR="002F30F1" w:rsidRPr="001D5681">
        <w:rPr>
          <w:rFonts w:ascii="HG丸ｺﾞｼｯｸM-PRO" w:eastAsia="HG丸ｺﾞｼｯｸM-PRO" w:hint="eastAsia"/>
          <w:sz w:val="24"/>
        </w:rPr>
        <w:t>侵襲を伴う検査（特殊な検査）がある場合はその説明</w:t>
      </w:r>
    </w:p>
    <w:p w:rsidR="00025615" w:rsidRDefault="00025615">
      <w:pPr>
        <w:rPr>
          <w:rFonts w:ascii="HG丸ｺﾞｼｯｸM-PRO" w:eastAsia="HG丸ｺﾞｼｯｸM-PRO"/>
          <w:b/>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６．予想される</w:t>
      </w:r>
      <w:r w:rsidR="006350D4" w:rsidRPr="00202D26">
        <w:rPr>
          <w:rFonts w:ascii="HG丸ｺﾞｼｯｸM-PRO" w:eastAsia="HG丸ｺﾞｼｯｸM-PRO" w:hint="eastAsia"/>
          <w:b/>
          <w:sz w:val="24"/>
        </w:rPr>
        <w:t>心身の健康に対する</w:t>
      </w:r>
      <w:r w:rsidRPr="00202D26">
        <w:rPr>
          <w:rFonts w:ascii="HG丸ｺﾞｼｯｸM-PRO" w:eastAsia="HG丸ｺﾞｼｯｸM-PRO" w:hint="eastAsia"/>
          <w:b/>
          <w:sz w:val="24"/>
        </w:rPr>
        <w:t>効果と起こるかもしれない副作用について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271F97" w:rsidRPr="00202D26" w:rsidRDefault="00271F97" w:rsidP="000A6911">
      <w:pPr>
        <w:ind w:leftChars="100" w:left="210"/>
        <w:rPr>
          <w:rFonts w:ascii="HG丸ｺﾞｼｯｸM-PRO" w:eastAsia="HG丸ｺﾞｼｯｸM-PRO"/>
          <w:sz w:val="24"/>
        </w:rPr>
      </w:pPr>
      <w:r w:rsidRPr="00202D26">
        <w:rPr>
          <w:rFonts w:ascii="HG丸ｺﾞｼｯｸM-PRO" w:eastAsia="HG丸ｺﾞｼｯｸM-PRO" w:hint="eastAsia"/>
          <w:sz w:val="24"/>
        </w:rPr>
        <w:t>１）</w:t>
      </w:r>
      <w:r w:rsidR="000A6911" w:rsidRPr="00202D26">
        <w:rPr>
          <w:rFonts w:ascii="HG丸ｺﾞｼｯｸM-PRO" w:eastAsia="HG丸ｺﾞｼｯｸM-PRO" w:hint="eastAsia"/>
          <w:sz w:val="24"/>
        </w:rPr>
        <w:tab/>
      </w:r>
      <w:r w:rsidRPr="00202D26">
        <w:rPr>
          <w:rFonts w:ascii="HG丸ｺﾞｼｯｸM-PRO" w:eastAsia="HG丸ｺﾞｼｯｸM-PRO" w:hint="eastAsia"/>
          <w:sz w:val="24"/>
        </w:rPr>
        <w:t>専門用語は使用せず、わかりやすい言葉で記載</w:t>
      </w:r>
    </w:p>
    <w:p w:rsidR="002F30F1" w:rsidRDefault="00271F97" w:rsidP="000A6911">
      <w:pPr>
        <w:ind w:leftChars="100" w:left="210"/>
        <w:rPr>
          <w:rFonts w:ascii="HG丸ｺﾞｼｯｸM-PRO" w:eastAsia="HG丸ｺﾞｼｯｸM-PRO"/>
          <w:sz w:val="24"/>
        </w:rPr>
      </w:pPr>
      <w:r w:rsidRPr="00202D26">
        <w:rPr>
          <w:rFonts w:ascii="HG丸ｺﾞｼｯｸM-PRO" w:eastAsia="HG丸ｺﾞｼｯｸM-PRO" w:hint="eastAsia"/>
          <w:sz w:val="24"/>
        </w:rPr>
        <w:t>２）</w:t>
      </w:r>
      <w:r w:rsidR="000A6911" w:rsidRPr="00202D26">
        <w:rPr>
          <w:rFonts w:ascii="HG丸ｺﾞｼｯｸM-PRO" w:eastAsia="HG丸ｺﾞｼｯｸM-PRO" w:hint="eastAsia"/>
          <w:sz w:val="24"/>
        </w:rPr>
        <w:tab/>
      </w:r>
      <w:r w:rsidR="002F30F1">
        <w:rPr>
          <w:rFonts w:ascii="HG丸ｺﾞｼｯｸM-PRO" w:eastAsia="HG丸ｺﾞｼｯｸM-PRO" w:hint="eastAsia"/>
          <w:sz w:val="24"/>
        </w:rPr>
        <w:t>治験薬の使用によるメリットをわかりやすく記載</w:t>
      </w:r>
    </w:p>
    <w:p w:rsidR="00271F97" w:rsidRPr="001D5681" w:rsidRDefault="002F30F1" w:rsidP="002F30F1">
      <w:pPr>
        <w:ind w:leftChars="100" w:left="810" w:hangingChars="250" w:hanging="600"/>
        <w:rPr>
          <w:rFonts w:ascii="HG丸ｺﾞｼｯｸM-PRO" w:eastAsia="HG丸ｺﾞｼｯｸM-PRO"/>
          <w:sz w:val="24"/>
        </w:rPr>
      </w:pPr>
      <w:r>
        <w:rPr>
          <w:rFonts w:ascii="HG丸ｺﾞｼｯｸM-PRO" w:eastAsia="HG丸ｺﾞｼｯｸM-PRO" w:hint="eastAsia"/>
          <w:sz w:val="24"/>
        </w:rPr>
        <w:t xml:space="preserve">３） </w:t>
      </w:r>
      <w:r w:rsidR="00271F97" w:rsidRPr="00202D26">
        <w:rPr>
          <w:rFonts w:ascii="HG丸ｺﾞｼｯｸM-PRO" w:eastAsia="HG丸ｺﾞｼｯｸM-PRO" w:hint="eastAsia"/>
          <w:sz w:val="24"/>
        </w:rPr>
        <w:t>発生頻度についてはパーセンテージで示すとともに、母数（何名に投与した際</w:t>
      </w:r>
      <w:r w:rsidR="00271F97" w:rsidRPr="007A2D6E">
        <w:rPr>
          <w:rFonts w:ascii="HG丸ｺﾞｼｯｸM-PRO" w:eastAsia="HG丸ｺﾞｼｯｸM-PRO" w:hint="eastAsia"/>
          <w:sz w:val="24"/>
        </w:rPr>
        <w:t>の値か）を記載</w:t>
      </w:r>
      <w:r w:rsidRPr="007A2D6E">
        <w:rPr>
          <w:rFonts w:ascii="HG丸ｺﾞｼｯｸM-PRO" w:eastAsia="HG丸ｺﾞｼｯｸM-PRO" w:hint="eastAsia"/>
          <w:sz w:val="24"/>
        </w:rPr>
        <w:t>（なるべく表形式で記載して下さい）</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７．健康被害が発生した場合について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0B04F5"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治験は慎重に進めますが、治験期間中に何か身体の異常を感じた場合は、</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に報告して下さい。</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もしくは専門医が必要に応じ、適切な治療を行います。費用や補償についてはこの薬を開発している会社が責任をもって対処します。</w:t>
      </w:r>
    </w:p>
    <w:p w:rsidR="00271F97" w:rsidRPr="00202D26" w:rsidRDefault="000B04F5">
      <w:pPr>
        <w:rPr>
          <w:rFonts w:ascii="HG丸ｺﾞｼｯｸM-PRO" w:eastAsia="HG丸ｺﾞｼｯｸM-PRO"/>
          <w:sz w:val="24"/>
        </w:rPr>
      </w:pPr>
      <w:r w:rsidRPr="00202D26">
        <w:rPr>
          <w:rFonts w:ascii="HG丸ｺﾞｼｯｸM-PRO" w:eastAsia="HG丸ｺﾞｼｯｸM-PRO" w:hint="eastAsia"/>
          <w:sz w:val="24"/>
        </w:rPr>
        <w:t xml:space="preserve">　</w:t>
      </w:r>
      <w:r w:rsidR="00271F97" w:rsidRPr="00202D26">
        <w:rPr>
          <w:rFonts w:ascii="HG丸ｺﾞｼｯｸM-PRO" w:eastAsia="HG丸ｺﾞｼｯｸM-PRO" w:hint="eastAsia"/>
          <w:sz w:val="24"/>
        </w:rPr>
        <w:t>あなたの故意または重大な過失により健康被害が発生した場合は、補償は減額されるか、あるいは支払われないことがあります。</w:t>
      </w:r>
    </w:p>
    <w:p w:rsidR="004432BC" w:rsidRPr="00202D26" w:rsidRDefault="004432BC">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８．治験への参加とその撤回（取りやめ）について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参加されるかどうかは、ゆっくりお考えの上でお決め下さい。参加されなくても</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が誠意をもって治療しますので、あなたの不利益になるようなことはありません。また、参加いただけることになった後でも、あなたがやめたいと申し出られた場</w:t>
      </w:r>
      <w:r w:rsidRPr="00202D26">
        <w:rPr>
          <w:rFonts w:ascii="HG丸ｺﾞｼｯｸM-PRO" w:eastAsia="HG丸ｺﾞｼｯｸM-PRO" w:hint="eastAsia"/>
          <w:sz w:val="24"/>
        </w:rPr>
        <w:lastRenderedPageBreak/>
        <w:t>合はいつでもやめることができます。</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９．治験を中止する場合について</w:t>
      </w:r>
    </w:p>
    <w:p w:rsidR="006350D4" w:rsidRPr="002953C3" w:rsidRDefault="004E6A7A" w:rsidP="004E6A7A">
      <w:pPr>
        <w:rPr>
          <w:rFonts w:ascii="HG丸ｺﾞｼｯｸM-PRO" w:eastAsia="HG丸ｺﾞｼｯｸM-PRO"/>
          <w:color w:val="0070C0"/>
          <w:sz w:val="24"/>
        </w:rPr>
      </w:pPr>
      <w:r w:rsidRPr="002953C3">
        <w:rPr>
          <w:rFonts w:ascii="HG丸ｺﾞｼｯｸM-PRO" w:eastAsia="HG丸ｺﾞｼｯｸM-PRO" w:hint="eastAsia"/>
          <w:color w:val="0070C0"/>
          <w:sz w:val="24"/>
        </w:rPr>
        <w:t>［</w:t>
      </w:r>
      <w:r w:rsidR="006350D4" w:rsidRPr="002953C3">
        <w:rPr>
          <w:rFonts w:ascii="HG丸ｺﾞｼｯｸM-PRO" w:eastAsia="HG丸ｺﾞｼｯｸM-PRO" w:hint="eastAsia"/>
          <w:color w:val="0070C0"/>
          <w:sz w:val="24"/>
        </w:rPr>
        <w:t>中止</w:t>
      </w:r>
      <w:r w:rsidR="00152056" w:rsidRPr="002953C3">
        <w:rPr>
          <w:rFonts w:ascii="HG丸ｺﾞｼｯｸM-PRO" w:eastAsia="HG丸ｺﾞｼｯｸM-PRO" w:hint="eastAsia"/>
          <w:color w:val="0070C0"/>
          <w:sz w:val="24"/>
        </w:rPr>
        <w:t>基準</w:t>
      </w:r>
      <w:r w:rsidR="006350D4" w:rsidRPr="002953C3">
        <w:rPr>
          <w:rFonts w:ascii="HG丸ｺﾞｼｯｸM-PRO" w:eastAsia="HG丸ｺﾞｼｯｸM-PRO" w:hint="eastAsia"/>
          <w:color w:val="0070C0"/>
          <w:sz w:val="24"/>
        </w:rPr>
        <w:t>で被験者に起因する事項がある場合、その旨を記載すること</w:t>
      </w:r>
      <w:r w:rsidRPr="002953C3">
        <w:rPr>
          <w:rFonts w:ascii="HG丸ｺﾞｼｯｸM-PRO" w:eastAsia="HG丸ｺﾞｼｯｸM-PRO" w:hint="eastAsia"/>
          <w:color w:val="0070C0"/>
          <w:sz w:val="24"/>
        </w:rPr>
        <w:t>］</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あなたがやめたいと申し出られた場合</w:t>
      </w:r>
    </w:p>
    <w:p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副作用などのため</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が中止したほうがよいと判断した場合</w:t>
      </w:r>
    </w:p>
    <w:p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中止時の検査があれば記入</w:t>
      </w:r>
    </w:p>
    <w:p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中止後も</w:t>
      </w:r>
      <w:r w:rsidR="000B04F5" w:rsidRPr="00202D26">
        <w:rPr>
          <w:rFonts w:ascii="HG丸ｺﾞｼｯｸM-PRO" w:eastAsia="HG丸ｺﾞｼｯｸM-PRO" w:hint="eastAsia"/>
          <w:sz w:val="24"/>
        </w:rPr>
        <w:t>あなたの意思に基づき、従来どおりの最善の治療を受けられます</w:t>
      </w:r>
      <w:r w:rsidRPr="00202D26">
        <w:rPr>
          <w:rFonts w:ascii="HG丸ｺﾞｼｯｸM-PRO" w:eastAsia="HG丸ｺﾞｼｯｸM-PRO" w:hint="eastAsia"/>
          <w:sz w:val="24"/>
        </w:rPr>
        <w:t>。</w:t>
      </w:r>
    </w:p>
    <w:p w:rsidR="00566814" w:rsidRDefault="00566814">
      <w:pPr>
        <w:rPr>
          <w:rFonts w:ascii="HG丸ｺﾞｼｯｸM-PRO" w:eastAsia="HG丸ｺﾞｼｯｸM-PRO"/>
          <w:b/>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１０．治験に関する情報</w:t>
      </w:r>
      <w:r w:rsidR="00BE7979">
        <w:rPr>
          <w:rFonts w:ascii="HG丸ｺﾞｼｯｸM-PRO" w:eastAsia="HG丸ｺﾞｼｯｸM-PRO" w:hint="eastAsia"/>
          <w:b/>
          <w:sz w:val="24"/>
        </w:rPr>
        <w:t>の</w:t>
      </w:r>
      <w:r w:rsidR="00997DCC">
        <w:rPr>
          <w:rFonts w:ascii="HG丸ｺﾞｼｯｸM-PRO" w:eastAsia="HG丸ｺﾞｼｯｸM-PRO" w:hint="eastAsia"/>
          <w:b/>
          <w:sz w:val="24"/>
        </w:rPr>
        <w:t>ご</w:t>
      </w:r>
      <w:r w:rsidRPr="00202D26">
        <w:rPr>
          <w:rFonts w:ascii="HG丸ｺﾞｼｯｸM-PRO" w:eastAsia="HG丸ｺﾞｼｯｸM-PRO" w:hint="eastAsia"/>
          <w:b/>
          <w:sz w:val="24"/>
        </w:rPr>
        <w:t>連絡</w:t>
      </w:r>
      <w:r w:rsidR="00BE7979">
        <w:rPr>
          <w:rFonts w:ascii="HG丸ｺﾞｼｯｸM-PRO" w:eastAsia="HG丸ｺﾞｼｯｸM-PRO" w:hint="eastAsia"/>
          <w:b/>
          <w:sz w:val="24"/>
        </w:rPr>
        <w:t>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この治験について、参加の継続についてあなたの意思に影響を与える可能性のある情報が得られた場合にはすみやかにお伝えします。</w:t>
      </w:r>
    </w:p>
    <w:p w:rsidR="00941B29" w:rsidRDefault="00A652E4">
      <w:pPr>
        <w:rPr>
          <w:rFonts w:ascii="HG丸ｺﾞｼｯｸM-PRO" w:eastAsia="HG丸ｺﾞｼｯｸM-PRO"/>
          <w:b/>
          <w:sz w:val="24"/>
        </w:rPr>
      </w:pPr>
      <w:r>
        <w:rPr>
          <w:rFonts w:ascii="HG丸ｺﾞｼｯｸM-PRO" w:eastAsia="HG丸ｺﾞｼｯｸM-PRO" w:hint="eastAsia"/>
          <w:sz w:val="24"/>
        </w:rPr>
        <w:t xml:space="preserve">　</w:t>
      </w: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１１．プライバシーの保護について</w:t>
      </w:r>
    </w:p>
    <w:p w:rsidR="00271F97" w:rsidRPr="002953C3" w:rsidRDefault="00DD2BA5">
      <w:pPr>
        <w:pStyle w:val="a3"/>
        <w:rPr>
          <w:rFonts w:ascii="HG丸ｺﾞｼｯｸM-PRO" w:eastAsia="HG丸ｺﾞｼｯｸM-PRO"/>
          <w:color w:val="0070C0"/>
        </w:rPr>
      </w:pPr>
      <w:r w:rsidRPr="002953C3">
        <w:rPr>
          <w:rFonts w:ascii="HG丸ｺﾞｼｯｸM-PRO" w:eastAsia="HG丸ｺﾞｼｯｸM-PRO" w:hint="eastAsia"/>
          <w:color w:val="0070C0"/>
        </w:rPr>
        <w:t>［原資料のコピーの持ち出しがある場合、その旨を記載すること］</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いかなる場合もあなたのプライバシーは守られます。</w:t>
      </w:r>
    </w:p>
    <w:p w:rsidR="006019C2" w:rsidRPr="00202D26" w:rsidRDefault="006019C2">
      <w:pPr>
        <w:rPr>
          <w:rFonts w:ascii="HG丸ｺﾞｼｯｸM-PRO" w:eastAsia="HG丸ｺﾞｼｯｸM-PRO"/>
          <w:sz w:val="24"/>
        </w:rPr>
      </w:pPr>
      <w:r w:rsidRPr="00202D26">
        <w:rPr>
          <w:rFonts w:ascii="HG丸ｺﾞｼｯｸM-PRO" w:eastAsia="HG丸ｺﾞｼｯｸM-PRO" w:hint="eastAsia"/>
          <w:sz w:val="24"/>
        </w:rPr>
        <w:t xml:space="preserve">　</w:t>
      </w:r>
      <w:r w:rsidR="00C32DBA" w:rsidRPr="00202D26">
        <w:rPr>
          <w:rFonts w:ascii="HG丸ｺﾞｼｯｸM-PRO" w:eastAsia="HG丸ｺﾞｼｯｸM-PRO" w:hint="eastAsia"/>
          <w:sz w:val="24"/>
        </w:rPr>
        <w:t>患者さん</w:t>
      </w:r>
      <w:r w:rsidR="00271F97" w:rsidRPr="00202D26">
        <w:rPr>
          <w:rFonts w:ascii="HG丸ｺﾞｼｯｸM-PRO" w:eastAsia="HG丸ｺﾞｼｯｸM-PRO" w:hint="eastAsia"/>
          <w:sz w:val="24"/>
        </w:rPr>
        <w:t>の人権が守られながら、きちんとこの治験が行われているかどうかを確認するために、この病院の担当者や</w:t>
      </w:r>
      <w:r w:rsidR="006350D4" w:rsidRPr="00202D26">
        <w:rPr>
          <w:rFonts w:ascii="HG丸ｺﾞｼｯｸM-PRO" w:eastAsia="HG丸ｺﾞｼｯｸM-PRO" w:hint="eastAsia"/>
          <w:sz w:val="24"/>
        </w:rPr>
        <w:t>治験審査委員会の委員</w:t>
      </w:r>
      <w:r w:rsidR="00F67D0D" w:rsidRPr="00202D26">
        <w:rPr>
          <w:rFonts w:ascii="HG丸ｺﾞｼｯｸM-PRO" w:eastAsia="HG丸ｺﾞｼｯｸM-PRO" w:hint="eastAsia"/>
          <w:sz w:val="24"/>
        </w:rPr>
        <w:t>・</w:t>
      </w:r>
      <w:r w:rsidR="00271F97" w:rsidRPr="00202D26">
        <w:rPr>
          <w:rFonts w:ascii="HG丸ｺﾞｼｯｸM-PRO" w:eastAsia="HG丸ｺﾞｼｯｸM-PRO" w:hint="eastAsia"/>
          <w:sz w:val="24"/>
        </w:rPr>
        <w:t>この薬を開発している会社の担当者およびこの薬を審査する厚生労働省などがあなたのカルテや検査記録をみることがあります。さらに、この治験の結果は、この薬を開発している会社に提出されます。また、この治験の結果を医学雑誌に発表したり、厚生労働省に提出する場合もあなたのお名前や、ご住所などプライバシーにかかわることが外部に漏れることは一切ありません。</w:t>
      </w:r>
    </w:p>
    <w:p w:rsidR="00271F97" w:rsidRPr="00202D26" w:rsidRDefault="006019C2">
      <w:pPr>
        <w:rPr>
          <w:rFonts w:ascii="HG丸ｺﾞｼｯｸM-PRO" w:eastAsia="HG丸ｺﾞｼｯｸM-PRO"/>
          <w:sz w:val="24"/>
        </w:rPr>
      </w:pPr>
      <w:r w:rsidRPr="00202D26">
        <w:rPr>
          <w:rFonts w:ascii="HG丸ｺﾞｼｯｸM-PRO" w:eastAsia="HG丸ｺﾞｼｯｸM-PRO" w:hint="eastAsia"/>
          <w:sz w:val="24"/>
        </w:rPr>
        <w:t xml:space="preserve">　</w:t>
      </w:r>
      <w:r w:rsidR="00740B61" w:rsidRPr="00202D26">
        <w:rPr>
          <w:rFonts w:ascii="HG丸ｺﾞｼｯｸM-PRO" w:eastAsia="HG丸ｺﾞｼｯｸM-PRO" w:hint="eastAsia"/>
          <w:sz w:val="24"/>
        </w:rPr>
        <w:t>なお、あなたがこの治験への参加に同意された場合、カルテや検査記録の閲覧を認めたことになります。</w:t>
      </w:r>
    </w:p>
    <w:p w:rsidR="00DD2BA5" w:rsidRPr="00202D26" w:rsidRDefault="00DD2BA5">
      <w:pPr>
        <w:rPr>
          <w:rFonts w:ascii="HG丸ｺﾞｼｯｸM-PRO" w:eastAsia="HG丸ｺﾞｼｯｸM-PRO"/>
          <w:sz w:val="24"/>
        </w:rPr>
      </w:pPr>
    </w:p>
    <w:p w:rsidR="00FA5367" w:rsidRPr="00202D26" w:rsidRDefault="00271F97" w:rsidP="00FA5367">
      <w:pPr>
        <w:rPr>
          <w:rFonts w:ascii="HG丸ｺﾞｼｯｸM-PRO" w:eastAsia="HG丸ｺﾞｼｯｸM-PRO"/>
          <w:b/>
          <w:sz w:val="24"/>
        </w:rPr>
      </w:pPr>
      <w:r w:rsidRPr="00202D26">
        <w:rPr>
          <w:rFonts w:ascii="HG丸ｺﾞｼｯｸM-PRO" w:eastAsia="HG丸ｺﾞｼｯｸM-PRO" w:hint="eastAsia"/>
          <w:b/>
          <w:sz w:val="24"/>
        </w:rPr>
        <w:t>１２．費用について</w:t>
      </w:r>
    </w:p>
    <w:p w:rsidR="00271F97" w:rsidRPr="002953C3" w:rsidRDefault="00FA5367">
      <w:pPr>
        <w:rPr>
          <w:rFonts w:ascii="HG丸ｺﾞｼｯｸM-PRO" w:eastAsia="HG丸ｺﾞｼｯｸM-PRO"/>
          <w:color w:val="0070C0"/>
          <w:sz w:val="24"/>
        </w:rPr>
      </w:pPr>
      <w:r w:rsidRPr="002953C3">
        <w:rPr>
          <w:rFonts w:ascii="HG丸ｺﾞｼｯｸM-PRO" w:eastAsia="HG丸ｺﾞｼｯｸM-PRO" w:hint="eastAsia"/>
          <w:color w:val="0070C0"/>
          <w:sz w:val="24"/>
        </w:rPr>
        <w:t>［入院治験の場合、</w:t>
      </w:r>
      <w:r w:rsidR="00D35DF3" w:rsidRPr="002953C3">
        <w:rPr>
          <w:rFonts w:ascii="HG丸ｺﾞｼｯｸM-PRO" w:eastAsia="HG丸ｺﾞｼｯｸM-PRO" w:hint="eastAsia"/>
          <w:color w:val="0070C0"/>
          <w:sz w:val="24"/>
        </w:rPr>
        <w:t>医療費が</w:t>
      </w:r>
      <w:r w:rsidRPr="002953C3">
        <w:rPr>
          <w:rFonts w:ascii="HG丸ｺﾞｼｯｸM-PRO" w:eastAsia="HG丸ｺﾞｼｯｸM-PRO" w:hint="eastAsia"/>
          <w:color w:val="0070C0"/>
          <w:sz w:val="24"/>
        </w:rPr>
        <w:t>DPC対象</w:t>
      </w:r>
      <w:r w:rsidR="00D35DF3" w:rsidRPr="002953C3">
        <w:rPr>
          <w:rFonts w:ascii="HG丸ｺﾞｼｯｸM-PRO" w:eastAsia="HG丸ｺﾞｼｯｸM-PRO" w:hint="eastAsia"/>
          <w:color w:val="0070C0"/>
          <w:sz w:val="24"/>
        </w:rPr>
        <w:t>外になる旨</w:t>
      </w:r>
      <w:r w:rsidRPr="002953C3">
        <w:rPr>
          <w:rFonts w:ascii="HG丸ｺﾞｼｯｸM-PRO" w:eastAsia="HG丸ｺﾞｼｯｸM-PRO" w:hint="eastAsia"/>
          <w:color w:val="0070C0"/>
          <w:sz w:val="24"/>
        </w:rPr>
        <w:t>を記載］</w:t>
      </w:r>
    </w:p>
    <w:p w:rsidR="007A2D6E" w:rsidRPr="002953C3" w:rsidRDefault="007A2D6E" w:rsidP="007A2D6E">
      <w:pPr>
        <w:rPr>
          <w:rFonts w:ascii="HG丸ｺﾞｼｯｸM-PRO" w:eastAsia="HG丸ｺﾞｼｯｸM-PRO"/>
          <w:color w:val="0070C0"/>
          <w:sz w:val="24"/>
        </w:rPr>
      </w:pPr>
      <w:r w:rsidRPr="002953C3">
        <w:rPr>
          <w:rFonts w:ascii="HG丸ｺﾞｼｯｸM-PRO" w:eastAsia="HG丸ｺﾞｼｯｸM-PRO" w:hint="eastAsia"/>
          <w:color w:val="0070C0"/>
          <w:sz w:val="24"/>
        </w:rPr>
        <w:lastRenderedPageBreak/>
        <w:t>［以下の表現を参考に記載］</w:t>
      </w:r>
    </w:p>
    <w:p w:rsidR="007A2D6E" w:rsidRPr="00202D26" w:rsidRDefault="007A2D6E" w:rsidP="00FA49C6">
      <w:pPr>
        <w:ind w:left="240" w:hangingChars="100" w:hanging="240"/>
        <w:rPr>
          <w:rFonts w:ascii="HG丸ｺﾞｼｯｸM-PRO" w:eastAsia="HG丸ｺﾞｼｯｸM-PRO"/>
          <w:sz w:val="24"/>
        </w:rPr>
      </w:pPr>
      <w:r w:rsidRPr="00202D26">
        <w:rPr>
          <w:rFonts w:ascii="HG丸ｺﾞｼｯｸM-PRO" w:eastAsia="HG丸ｺﾞｼｯｸM-PRO" w:hint="eastAsia"/>
          <w:sz w:val="24"/>
        </w:rPr>
        <w:t xml:space="preserve">　＋＋＋薬を服用している間は（この治験に同意後から治験が終了するまでの間は）＊＊＊＊＊＊＊＊＊などの費用は、この薬を開発している会社が支払います。</w:t>
      </w:r>
    </w:p>
    <w:p w:rsidR="007A2D6E" w:rsidRPr="00202D26" w:rsidRDefault="007A2D6E">
      <w:pPr>
        <w:rPr>
          <w:rFonts w:ascii="HG丸ｺﾞｼｯｸM-PRO" w:eastAsia="HG丸ｺﾞｼｯｸM-PRO"/>
          <w:sz w:val="24"/>
        </w:rPr>
      </w:pPr>
    </w:p>
    <w:p w:rsidR="002F30F1" w:rsidRDefault="002F30F1" w:rsidP="00FA49C6">
      <w:pPr>
        <w:ind w:left="960" w:hangingChars="400" w:hanging="960"/>
        <w:rPr>
          <w:rFonts w:ascii="HG丸ｺﾞｼｯｸM-PRO" w:eastAsia="HG丸ｺﾞｼｯｸM-PRO"/>
          <w:sz w:val="24"/>
        </w:rPr>
      </w:pPr>
      <w:r>
        <w:rPr>
          <w:rFonts w:ascii="HG丸ｺﾞｼｯｸM-PRO" w:eastAsia="HG丸ｺﾞｼｯｸM-PRO" w:hint="eastAsia"/>
          <w:sz w:val="24"/>
        </w:rPr>
        <w:t xml:space="preserve">　　注）DPC：入院費用の算出方法で、病名や手術の有無等により病気の種類を分類し、その分類ごとに１日あたりの医療費が決められるという方法です。その病気と入院日数に応じて医療費が算定され、その間にどのような投薬・注射、検査が行われても医療費が変わらないというものです。一方、投薬・注射、検査など実施したひとつひとつの医療行為の料金を加算し、合計金額で医療費を算定する方法を「出来高払い方式」と呼びます。（外来診療の場合は通常出来高方式で算定）</w:t>
      </w:r>
      <w:r w:rsidR="00007687">
        <w:rPr>
          <w:rFonts w:ascii="HG丸ｺﾞｼｯｸM-PRO" w:eastAsia="HG丸ｺﾞｼｯｸM-PRO" w:hint="eastAsia"/>
          <w:sz w:val="24"/>
        </w:rPr>
        <w:t>治験参加中は入院中であっても出来高払い方式での算定となります。</w:t>
      </w:r>
    </w:p>
    <w:p w:rsidR="00025615" w:rsidRDefault="00025615">
      <w:pPr>
        <w:rPr>
          <w:rFonts w:ascii="HG丸ｺﾞｼｯｸM-PRO" w:eastAsia="HG丸ｺﾞｼｯｸM-PRO"/>
          <w:b/>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１３．</w:t>
      </w:r>
      <w:r w:rsidR="00C32DBA" w:rsidRPr="00202D26">
        <w:rPr>
          <w:rFonts w:ascii="HG丸ｺﾞｼｯｸM-PRO" w:eastAsia="HG丸ｺﾞｼｯｸM-PRO" w:hint="eastAsia"/>
          <w:b/>
          <w:sz w:val="24"/>
        </w:rPr>
        <w:t>患者さん</w:t>
      </w:r>
      <w:r w:rsidRPr="00202D26">
        <w:rPr>
          <w:rFonts w:ascii="HG丸ｺﾞｼｯｸM-PRO" w:eastAsia="HG丸ｺﾞｼｯｸM-PRO" w:hint="eastAsia"/>
          <w:b/>
          <w:sz w:val="24"/>
        </w:rPr>
        <w:t>の負担を減らすためにお支払いする費用について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［被験者負担軽減費の支払いがある場合、以下の表現で記載］</w:t>
      </w:r>
    </w:p>
    <w:p w:rsidR="007A2D6E" w:rsidRDefault="00271F97">
      <w:pPr>
        <w:rPr>
          <w:rFonts w:ascii="HG丸ｺﾞｼｯｸM-PRO" w:eastAsia="HG丸ｺﾞｼｯｸM-PRO"/>
          <w:sz w:val="24"/>
        </w:rPr>
      </w:pPr>
      <w:r w:rsidRPr="00202D26">
        <w:rPr>
          <w:rFonts w:ascii="HG丸ｺﾞｼｯｸM-PRO" w:eastAsia="HG丸ｺﾞｼｯｸM-PRO" w:hint="eastAsia"/>
          <w:sz w:val="24"/>
        </w:rPr>
        <w:t xml:space="preserve">　治験に参加していただくと、検査などが多くなったりして通常の診療よりも来院する回数が増え、それに伴い交通費などの負担が増える場合があります。</w:t>
      </w:r>
      <w:r w:rsidR="00025615" w:rsidRPr="00025615">
        <w:rPr>
          <w:rFonts w:ascii="HG丸ｺﾞｼｯｸM-PRO" w:eastAsia="HG丸ｺﾞｼｯｸM-PRO" w:hint="eastAsia"/>
          <w:sz w:val="24"/>
        </w:rPr>
        <w:t>これらの負担を減らすため、治験のための来院１回につき</w:t>
      </w:r>
      <w:r w:rsidR="00523E5A">
        <w:rPr>
          <w:rFonts w:ascii="HG丸ｺﾞｼｯｸM-PRO" w:eastAsia="HG丸ｺﾞｼｯｸM-PRO" w:hint="eastAsia"/>
          <w:sz w:val="24"/>
        </w:rPr>
        <w:t>7,000</w:t>
      </w:r>
      <w:r w:rsidR="00025615" w:rsidRPr="00025615">
        <w:rPr>
          <w:rFonts w:ascii="HG丸ｺﾞｼｯｸM-PRO" w:eastAsia="HG丸ｺﾞｼｯｸM-PRO" w:hint="eastAsia"/>
          <w:sz w:val="24"/>
        </w:rPr>
        <w:t>円を</w:t>
      </w:r>
      <w:r w:rsidR="00EA5CC3">
        <w:rPr>
          <w:rFonts w:ascii="HG丸ｺﾞｼｯｸM-PRO" w:eastAsia="HG丸ｺﾞｼｯｸM-PRO" w:hint="eastAsia"/>
          <w:sz w:val="24"/>
        </w:rPr>
        <w:t>、・・・</w:t>
      </w:r>
      <w:r w:rsidR="00025615" w:rsidRPr="00025615">
        <w:rPr>
          <w:rFonts w:ascii="HG丸ｺﾞｼｯｸM-PRO" w:eastAsia="HG丸ｺﾞｼｯｸM-PRO" w:hint="eastAsia"/>
          <w:sz w:val="24"/>
        </w:rPr>
        <w:t>お支払いいたします。</w:t>
      </w:r>
    </w:p>
    <w:p w:rsidR="00EA5CC3" w:rsidRPr="002953C3" w:rsidRDefault="00EA5CC3" w:rsidP="00EA5CC3">
      <w:pPr>
        <w:rPr>
          <w:rFonts w:ascii="HG丸ｺﾞｼｯｸM-PRO" w:eastAsia="HG丸ｺﾞｼｯｸM-PRO"/>
          <w:color w:val="0070C0"/>
          <w:sz w:val="24"/>
        </w:rPr>
      </w:pPr>
      <w:r w:rsidRPr="002953C3">
        <w:rPr>
          <w:rFonts w:ascii="HG丸ｺﾞｼｯｸM-PRO" w:eastAsia="HG丸ｺﾞｼｯｸM-PRO" w:hint="eastAsia"/>
          <w:color w:val="0070C0"/>
          <w:sz w:val="24"/>
        </w:rPr>
        <w:t>【以下は、該当する場合に・・・に記載】</w:t>
      </w:r>
    </w:p>
    <w:p w:rsidR="00EA5CC3" w:rsidRDefault="00EA5CC3" w:rsidP="00EA5CC3">
      <w:pPr>
        <w:rPr>
          <w:rFonts w:ascii="HG丸ｺﾞｼｯｸM-PRO" w:eastAsia="HG丸ｺﾞｼｯｸM-PRO"/>
          <w:sz w:val="24"/>
        </w:rPr>
      </w:pPr>
      <w:r>
        <w:rPr>
          <w:rFonts w:ascii="HG丸ｺﾞｼｯｸM-PRO" w:eastAsia="HG丸ｺﾞｼｯｸM-PRO" w:hint="eastAsia"/>
          <w:sz w:val="24"/>
        </w:rPr>
        <w:t>例）入院された場合は、入退院１回につき7,000円を（入退院１回のみ支給の場合）</w:t>
      </w:r>
    </w:p>
    <w:p w:rsidR="00EA5CC3" w:rsidRDefault="00EA5CC3" w:rsidP="00EA5CC3">
      <w:pPr>
        <w:ind w:left="240" w:hangingChars="100" w:hanging="240"/>
        <w:rPr>
          <w:rFonts w:ascii="HG丸ｺﾞｼｯｸM-PRO" w:eastAsia="HG丸ｺﾞｼｯｸM-PRO"/>
          <w:sz w:val="24"/>
        </w:rPr>
      </w:pPr>
      <w:r>
        <w:rPr>
          <w:rFonts w:ascii="HG丸ｺﾞｼｯｸM-PRO" w:eastAsia="HG丸ｺﾞｼｯｸM-PRO" w:hint="eastAsia"/>
          <w:sz w:val="24"/>
        </w:rPr>
        <w:t>例）入院された場合、入院１日につき7,000円を（支給日数の限度がある場合は「最大○日分まで」などと記載（入院１日につき支給の場合））</w:t>
      </w:r>
    </w:p>
    <w:p w:rsidR="00271F97" w:rsidRPr="00202D26" w:rsidRDefault="00025615">
      <w:pPr>
        <w:rPr>
          <w:rFonts w:ascii="HG丸ｺﾞｼｯｸM-PRO" w:eastAsia="HG丸ｺﾞｼｯｸM-PRO"/>
          <w:sz w:val="24"/>
        </w:rPr>
      </w:pPr>
      <w:r w:rsidRPr="00025615">
        <w:rPr>
          <w:rFonts w:ascii="HG丸ｺﾞｼｯｸM-PRO" w:eastAsia="HG丸ｺﾞｼｯｸM-PRO" w:hint="eastAsia"/>
          <w:sz w:val="24"/>
        </w:rPr>
        <w:t>具体的には、</w:t>
      </w:r>
      <w:r w:rsidR="00EA5CC3">
        <w:rPr>
          <w:rFonts w:ascii="HG丸ｺﾞｼｯｸM-PRO" w:eastAsia="HG丸ｺﾞｼｯｸM-PRO" w:hint="eastAsia"/>
          <w:sz w:val="24"/>
        </w:rPr>
        <w:t>上記の</w:t>
      </w:r>
      <w:r w:rsidRPr="00025615">
        <w:rPr>
          <w:rFonts w:ascii="HG丸ｺﾞｼｯｸM-PRO" w:eastAsia="HG丸ｺﾞｼｯｸM-PRO" w:hint="eastAsia"/>
          <w:sz w:val="24"/>
        </w:rPr>
        <w:t>回数に</w:t>
      </w:r>
      <w:r w:rsidR="00523E5A">
        <w:rPr>
          <w:rFonts w:ascii="HG丸ｺﾞｼｯｸM-PRO" w:eastAsia="HG丸ｺﾞｼｯｸM-PRO" w:hint="eastAsia"/>
          <w:sz w:val="24"/>
        </w:rPr>
        <w:t>7,000</w:t>
      </w:r>
      <w:r w:rsidRPr="00025615">
        <w:rPr>
          <w:rFonts w:ascii="HG丸ｺﾞｼｯｸM-PRO" w:eastAsia="HG丸ｺﾞｼｯｸM-PRO" w:hint="eastAsia"/>
          <w:sz w:val="24"/>
        </w:rPr>
        <w:t>円を乗じた金額を</w:t>
      </w:r>
      <w:r w:rsidR="007A2D6E">
        <w:rPr>
          <w:rFonts w:ascii="HG丸ｺﾞｼｯｸM-PRO" w:eastAsia="HG丸ｺﾞｼｯｸM-PRO" w:hint="eastAsia"/>
          <w:sz w:val="24"/>
        </w:rPr>
        <w:t>、</w:t>
      </w:r>
      <w:r w:rsidR="001D5681">
        <w:rPr>
          <w:rFonts w:ascii="HG丸ｺﾞｼｯｸM-PRO" w:eastAsia="HG丸ｺﾞｼｯｸM-PRO" w:hint="eastAsia"/>
          <w:sz w:val="24"/>
        </w:rPr>
        <w:t>月</w:t>
      </w:r>
      <w:r w:rsidRPr="00025615">
        <w:rPr>
          <w:rFonts w:ascii="HG丸ｺﾞｼｯｸM-PRO" w:eastAsia="HG丸ｺﾞｼｯｸM-PRO" w:hint="eastAsia"/>
          <w:sz w:val="24"/>
        </w:rPr>
        <w:t>ごとにまとめて、あなたの指定する銀行口座に、原則としてその翌月、病院から振り込ませていただきます。</w:t>
      </w:r>
      <w:r w:rsidR="00367740" w:rsidRPr="00367740">
        <w:rPr>
          <w:rFonts w:ascii="HG丸ｺﾞｼｯｸM-PRO" w:eastAsia="HG丸ｺﾞｼｯｸM-PRO" w:hint="eastAsia"/>
          <w:sz w:val="24"/>
        </w:rPr>
        <w:t>また、かかりつけの病院や他の医療機関で治療を受けた場合に、他院の担当医師へ電話や手紙で連絡をとり、医療情報の提供を求める場合があります。他院からあなたの情報を提供していただくにあたって、情報提供料としてあなたの費用負担が増える場合があります。その際は、あなたに給付されている負担軽減費の中からお支払</w:t>
      </w:r>
      <w:r>
        <w:rPr>
          <w:rFonts w:ascii="HG丸ｺﾞｼｯｸM-PRO" w:eastAsia="HG丸ｺﾞｼｯｸM-PRO" w:hint="eastAsia"/>
          <w:sz w:val="24"/>
        </w:rPr>
        <w:t>い</w:t>
      </w:r>
      <w:r w:rsidR="00367740" w:rsidRPr="00367740">
        <w:rPr>
          <w:rFonts w:ascii="HG丸ｺﾞｼｯｸM-PRO" w:eastAsia="HG丸ｺﾞｼｯｸM-PRO" w:hint="eastAsia"/>
          <w:sz w:val="24"/>
        </w:rPr>
        <w:t>頂くようお願い致します。</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なお、このお支払いは雑収入となりますので、他の雑収入との合計が年間２０万</w:t>
      </w:r>
      <w:r w:rsidR="007974AE">
        <w:rPr>
          <w:rFonts w:ascii="HG丸ｺﾞｼｯｸM-PRO" w:eastAsia="HG丸ｺﾞｼｯｸM-PRO" w:hint="eastAsia"/>
          <w:sz w:val="24"/>
        </w:rPr>
        <w:t>円</w:t>
      </w:r>
      <w:r w:rsidRPr="00202D26">
        <w:rPr>
          <w:rFonts w:ascii="HG丸ｺﾞｼｯｸM-PRO" w:eastAsia="HG丸ｺﾞｼｯｸM-PRO" w:hint="eastAsia"/>
          <w:sz w:val="24"/>
        </w:rPr>
        <w:t>を超えると確定申告する必要があります。</w:t>
      </w:r>
    </w:p>
    <w:p w:rsidR="00271F97" w:rsidRPr="00202D26" w:rsidRDefault="00271F97">
      <w:pPr>
        <w:rPr>
          <w:rFonts w:ascii="HG丸ｺﾞｼｯｸM-PRO" w:eastAsia="HG丸ｺﾞｼｯｸM-PRO"/>
          <w:b/>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１４．治験中の妊娠、授乳、避妊について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治験では胎児や乳児に対する安全性から、現在妊娠あるいは授乳中の</w:t>
      </w:r>
      <w:r w:rsidR="00C32DBA" w:rsidRPr="00202D26">
        <w:rPr>
          <w:rFonts w:ascii="HG丸ｺﾞｼｯｸM-PRO" w:eastAsia="HG丸ｺﾞｼｯｸM-PRO" w:hint="eastAsia"/>
          <w:sz w:val="24"/>
        </w:rPr>
        <w:t>患者さん</w:t>
      </w:r>
      <w:r w:rsidRPr="00202D26">
        <w:rPr>
          <w:rFonts w:ascii="HG丸ｺﾞｼｯｸM-PRO" w:eastAsia="HG丸ｺﾞｼｯｸM-PRO" w:hint="eastAsia"/>
          <w:sz w:val="24"/>
        </w:rPr>
        <w:t>は参加できません。また、女性の方で妊娠可能な方は、この治験に参加している期間中は避妊を実施されるようお願い致します。もし、治験参加中もしくは治験終了後○ヶ月に妊娠が判った場合は、担当医</w:t>
      </w:r>
      <w:r w:rsidR="000045B6">
        <w:rPr>
          <w:rFonts w:ascii="HG丸ｺﾞｼｯｸM-PRO" w:eastAsia="HG丸ｺﾞｼｯｸM-PRO" w:hint="eastAsia"/>
          <w:sz w:val="24"/>
        </w:rPr>
        <w:t>師</w:t>
      </w:r>
      <w:r w:rsidRPr="00202D26">
        <w:rPr>
          <w:rFonts w:ascii="HG丸ｺﾞｼｯｸM-PRO" w:eastAsia="HG丸ｺﾞｼｯｸM-PRO" w:hint="eastAsia"/>
          <w:sz w:val="24"/>
        </w:rPr>
        <w:t>か</w:t>
      </w:r>
      <w:r w:rsidR="008B249E">
        <w:rPr>
          <w:rFonts w:ascii="HG丸ｺﾞｼｯｸM-PRO" w:eastAsia="HG丸ｺﾞｼｯｸM-PRO" w:hint="eastAsia"/>
          <w:sz w:val="24"/>
        </w:rPr>
        <w:t>臨床研究</w:t>
      </w:r>
      <w:r w:rsidRPr="00202D26">
        <w:rPr>
          <w:rFonts w:ascii="HG丸ｺﾞｼｯｸM-PRO" w:eastAsia="HG丸ｺﾞｼｯｸM-PRO" w:hint="eastAsia"/>
          <w:sz w:val="24"/>
        </w:rPr>
        <w:t>コーディネーターまでご連絡下さい。</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１５．</w:t>
      </w:r>
      <w:r w:rsidR="00C32DBA" w:rsidRPr="00202D26">
        <w:rPr>
          <w:rFonts w:ascii="HG丸ｺﾞｼｯｸM-PRO" w:eastAsia="HG丸ｺﾞｼｯｸM-PRO" w:hint="eastAsia"/>
          <w:b/>
          <w:sz w:val="24"/>
        </w:rPr>
        <w:t>患者さん</w:t>
      </w:r>
      <w:r w:rsidRPr="00202D26">
        <w:rPr>
          <w:rFonts w:ascii="HG丸ｺﾞｼｯｸM-PRO" w:eastAsia="HG丸ｺﾞｼｯｸM-PRO" w:hint="eastAsia"/>
          <w:b/>
          <w:sz w:val="24"/>
        </w:rPr>
        <w:t>に守っていただきたいこと</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271F97" w:rsidRPr="00202D26" w:rsidRDefault="00271F97" w:rsidP="000A6911">
      <w:pPr>
        <w:numPr>
          <w:ilvl w:val="0"/>
          <w:numId w:val="5"/>
        </w:numPr>
        <w:tabs>
          <w:tab w:val="clear" w:pos="630"/>
        </w:tabs>
        <w:rPr>
          <w:rFonts w:ascii="HG丸ｺﾞｼｯｸM-PRO" w:eastAsia="HG丸ｺﾞｼｯｸM-PRO"/>
          <w:sz w:val="24"/>
        </w:rPr>
      </w:pPr>
      <w:r w:rsidRPr="00202D26">
        <w:rPr>
          <w:rFonts w:ascii="HG丸ｺﾞｼｯｸM-PRO" w:eastAsia="HG丸ｺﾞｼｯｸM-PRO" w:hint="eastAsia"/>
          <w:sz w:val="24"/>
        </w:rPr>
        <w:t>他の薬剤使用時</w:t>
      </w:r>
    </w:p>
    <w:p w:rsidR="00271F97" w:rsidRDefault="00271F97" w:rsidP="000A6911">
      <w:pPr>
        <w:numPr>
          <w:ilvl w:val="0"/>
          <w:numId w:val="5"/>
        </w:numPr>
        <w:tabs>
          <w:tab w:val="clear" w:pos="630"/>
        </w:tabs>
        <w:rPr>
          <w:rFonts w:ascii="HG丸ｺﾞｼｯｸM-PRO" w:eastAsia="HG丸ｺﾞｼｯｸM-PRO"/>
          <w:sz w:val="24"/>
        </w:rPr>
      </w:pPr>
      <w:r w:rsidRPr="00202D26">
        <w:rPr>
          <w:rFonts w:ascii="HG丸ｺﾞｼｯｸM-PRO" w:eastAsia="HG丸ｺﾞｼｯｸM-PRO" w:hint="eastAsia"/>
          <w:sz w:val="24"/>
        </w:rPr>
        <w:t>残薬の取扱いなど</w:t>
      </w:r>
    </w:p>
    <w:p w:rsidR="00BD6CB4" w:rsidRDefault="00BD6CB4" w:rsidP="000A6911">
      <w:pPr>
        <w:numPr>
          <w:ilvl w:val="0"/>
          <w:numId w:val="5"/>
        </w:numPr>
        <w:tabs>
          <w:tab w:val="clear" w:pos="630"/>
        </w:tabs>
        <w:rPr>
          <w:rFonts w:ascii="HG丸ｺﾞｼｯｸM-PRO" w:eastAsia="HG丸ｺﾞｼｯｸM-PRO"/>
          <w:sz w:val="24"/>
        </w:rPr>
      </w:pPr>
      <w:r>
        <w:rPr>
          <w:rFonts w:ascii="HG丸ｺﾞｼｯｸM-PRO" w:eastAsia="HG丸ｺﾞｼｯｸM-PRO" w:hint="eastAsia"/>
          <w:sz w:val="24"/>
        </w:rPr>
        <w:t>飲み忘れた時や吐き出した時の対応</w:t>
      </w:r>
      <w:r w:rsidR="000A5EDD">
        <w:rPr>
          <w:rFonts w:ascii="HG丸ｺﾞｼｯｸM-PRO" w:eastAsia="HG丸ｺﾞｼｯｸM-PRO" w:hint="eastAsia"/>
          <w:sz w:val="24"/>
        </w:rPr>
        <w:t>（経口治験薬の場合）</w:t>
      </w:r>
    </w:p>
    <w:p w:rsidR="0002678C" w:rsidRDefault="0002678C" w:rsidP="000A6911">
      <w:pPr>
        <w:numPr>
          <w:ilvl w:val="0"/>
          <w:numId w:val="5"/>
        </w:numPr>
        <w:tabs>
          <w:tab w:val="clear" w:pos="630"/>
        </w:tabs>
        <w:rPr>
          <w:rFonts w:ascii="HG丸ｺﾞｼｯｸM-PRO" w:eastAsia="HG丸ｺﾞｼｯｸM-PRO"/>
          <w:sz w:val="24"/>
        </w:rPr>
      </w:pPr>
      <w:r>
        <w:rPr>
          <w:rFonts w:ascii="HG丸ｺﾞｼｯｸM-PRO" w:eastAsia="HG丸ｺﾞｼｯｸM-PRO" w:hint="eastAsia"/>
          <w:sz w:val="24"/>
        </w:rPr>
        <w:t>本治験に参加することによりあなたが得た情報には、企業の知的財産（秘密情報）が含まれています。不特定多数の方への治験に関する具体的な情報発信はお控えください。</w:t>
      </w:r>
    </w:p>
    <w:p w:rsidR="009C0401" w:rsidRPr="00202D26" w:rsidRDefault="009C0401" w:rsidP="002953C3">
      <w:pPr>
        <w:rPr>
          <w:rFonts w:ascii="HG丸ｺﾞｼｯｸM-PRO" w:eastAsia="HG丸ｺﾞｼｯｸM-PRO"/>
          <w:sz w:val="24"/>
        </w:rPr>
      </w:pPr>
    </w:p>
    <w:p w:rsidR="000045B6" w:rsidRDefault="009C0401" w:rsidP="009C0401">
      <w:pPr>
        <w:rPr>
          <w:rFonts w:ascii="HG丸ｺﾞｼｯｸM-PRO" w:eastAsia="HG丸ｺﾞｼｯｸM-PRO"/>
          <w:b/>
          <w:sz w:val="24"/>
        </w:rPr>
      </w:pPr>
      <w:r w:rsidRPr="00F71146">
        <w:rPr>
          <w:rFonts w:ascii="HG丸ｺﾞｼｯｸM-PRO" w:eastAsia="HG丸ｺﾞｼｯｸM-PRO" w:hint="eastAsia"/>
          <w:b/>
          <w:sz w:val="24"/>
        </w:rPr>
        <w:t>１６．</w:t>
      </w:r>
      <w:r w:rsidR="009E4166">
        <w:rPr>
          <w:rFonts w:ascii="HG丸ｺﾞｼｯｸM-PRO" w:eastAsia="HG丸ｺﾞｼｯｸM-PRO" w:hint="eastAsia"/>
          <w:b/>
          <w:sz w:val="24"/>
        </w:rPr>
        <w:t>大規模</w:t>
      </w:r>
      <w:r w:rsidR="000045B6">
        <w:rPr>
          <w:rFonts w:ascii="HG丸ｺﾞｼｯｸM-PRO" w:eastAsia="HG丸ｺﾞｼｯｸM-PRO" w:hint="eastAsia"/>
          <w:b/>
          <w:sz w:val="24"/>
        </w:rPr>
        <w:t>災害発生時の対応について</w:t>
      </w:r>
    </w:p>
    <w:p w:rsidR="000045B6" w:rsidRPr="002953C3" w:rsidRDefault="000045B6" w:rsidP="009C0401">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0045B6" w:rsidRDefault="000045B6" w:rsidP="009C0401">
      <w:pPr>
        <w:rPr>
          <w:rFonts w:ascii="HG丸ｺﾞｼｯｸM-PRO" w:eastAsia="HG丸ｺﾞｼｯｸM-PRO"/>
          <w:sz w:val="24"/>
        </w:rPr>
      </w:pPr>
      <w:r>
        <w:rPr>
          <w:rFonts w:ascii="HG丸ｺﾞｼｯｸM-PRO" w:eastAsia="HG丸ｺﾞｼｯｸM-PRO" w:hint="eastAsia"/>
          <w:sz w:val="24"/>
        </w:rPr>
        <w:t xml:space="preserve">　</w:t>
      </w:r>
      <w:r w:rsidR="00C91299">
        <w:rPr>
          <w:rFonts w:ascii="HG丸ｺﾞｼｯｸM-PRO" w:eastAsia="HG丸ｺﾞｼｯｸM-PRO" w:hint="eastAsia"/>
          <w:sz w:val="24"/>
        </w:rPr>
        <w:t>もし、治験参加中に</w:t>
      </w:r>
      <w:r w:rsidR="00140B7A">
        <w:rPr>
          <w:rFonts w:ascii="HG丸ｺﾞｼｯｸM-PRO" w:eastAsia="HG丸ｺﾞｼｯｸM-PRO" w:hint="eastAsia"/>
          <w:sz w:val="24"/>
        </w:rPr>
        <w:t>大規模災害が起こった</w:t>
      </w:r>
      <w:r w:rsidR="00C91299">
        <w:rPr>
          <w:rFonts w:ascii="HG丸ｺﾞｼｯｸM-PRO" w:eastAsia="HG丸ｺﾞｼｯｸM-PRO" w:hint="eastAsia"/>
          <w:sz w:val="24"/>
        </w:rPr>
        <w:t>場合には、</w:t>
      </w:r>
      <w:r w:rsidR="00140B7A">
        <w:rPr>
          <w:rFonts w:ascii="HG丸ｺﾞｼｯｸM-PRO" w:eastAsia="HG丸ｺﾞｼｯｸM-PRO" w:hint="eastAsia"/>
          <w:sz w:val="24"/>
        </w:rPr>
        <w:t>被災</w:t>
      </w:r>
      <w:r w:rsidR="00B11E37">
        <w:rPr>
          <w:rFonts w:ascii="HG丸ｺﾞｼｯｸM-PRO" w:eastAsia="HG丸ｺﾞｼｯｸM-PRO" w:hint="eastAsia"/>
          <w:sz w:val="24"/>
        </w:rPr>
        <w:t>状況につい</w:t>
      </w:r>
      <w:r w:rsidR="00140B7A">
        <w:rPr>
          <w:rFonts w:ascii="HG丸ｺﾞｼｯｸM-PRO" w:eastAsia="HG丸ｺﾞｼｯｸM-PRO" w:hint="eastAsia"/>
          <w:sz w:val="24"/>
        </w:rPr>
        <w:t>て、</w:t>
      </w:r>
      <w:r w:rsidR="00C91299">
        <w:rPr>
          <w:rFonts w:ascii="HG丸ｺﾞｼｯｸM-PRO" w:eastAsia="HG丸ｺﾞｼｯｸM-PRO" w:hint="eastAsia"/>
          <w:sz w:val="24"/>
        </w:rPr>
        <w:t>なるべく早く</w:t>
      </w:r>
      <w:r w:rsidR="00C91299" w:rsidRPr="00C91299">
        <w:rPr>
          <w:rFonts w:ascii="HG丸ｺﾞｼｯｸM-PRO" w:eastAsia="HG丸ｺﾞｼｯｸM-PRO" w:hint="eastAsia"/>
          <w:sz w:val="24"/>
        </w:rPr>
        <w:t>担当医師または臨床研究コーディネーター</w:t>
      </w:r>
      <w:r w:rsidR="00E2096A">
        <w:rPr>
          <w:rFonts w:ascii="HG丸ｺﾞｼｯｸM-PRO" w:eastAsia="HG丸ｺﾞｼｯｸM-PRO" w:hint="eastAsia"/>
          <w:sz w:val="24"/>
        </w:rPr>
        <w:t>までご連絡下さい。</w:t>
      </w:r>
      <w:r w:rsidR="00B11E37">
        <w:rPr>
          <w:rFonts w:ascii="HG丸ｺﾞｼｯｸM-PRO" w:eastAsia="HG丸ｺﾞｼｯｸM-PRO" w:hint="eastAsia"/>
          <w:sz w:val="24"/>
        </w:rPr>
        <w:t>また、</w:t>
      </w:r>
      <w:r w:rsidR="00B11E37">
        <w:rPr>
          <w:rFonts w:ascii="HG丸ｺﾞｼｯｸM-PRO" w:eastAsia="HG丸ｺﾞｼｯｸM-PRO" w:hint="eastAsia"/>
          <w:sz w:val="24"/>
        </w:rPr>
        <w:t>あなたの安否</w:t>
      </w:r>
      <w:r w:rsidR="00140B7A">
        <w:rPr>
          <w:rFonts w:ascii="HG丸ｺﾞｼｯｸM-PRO" w:eastAsia="HG丸ｺﾞｼｯｸM-PRO" w:hint="eastAsia"/>
          <w:sz w:val="24"/>
        </w:rPr>
        <w:t>や被災状況</w:t>
      </w:r>
      <w:r w:rsidR="00B11E37">
        <w:rPr>
          <w:rFonts w:ascii="HG丸ｺﾞｼｯｸM-PRO" w:eastAsia="HG丸ｺﾞｼｯｸM-PRO" w:hint="eastAsia"/>
          <w:sz w:val="24"/>
        </w:rPr>
        <w:t>を確認するため、</w:t>
      </w:r>
      <w:r>
        <w:rPr>
          <w:rFonts w:ascii="HG丸ｺﾞｼｯｸM-PRO" w:eastAsia="HG丸ｺﾞｼｯｸM-PRO" w:hint="eastAsia"/>
          <w:sz w:val="24"/>
        </w:rPr>
        <w:t>担当医師または臨床研究コーディネーターから電話連絡をする</w:t>
      </w:r>
      <w:r w:rsidR="009E4166">
        <w:rPr>
          <w:rFonts w:ascii="HG丸ｺﾞｼｯｸM-PRO" w:eastAsia="HG丸ｺﾞｼｯｸM-PRO" w:hint="eastAsia"/>
          <w:sz w:val="24"/>
        </w:rPr>
        <w:t>場合</w:t>
      </w:r>
      <w:r>
        <w:rPr>
          <w:rFonts w:ascii="HG丸ｺﾞｼｯｸM-PRO" w:eastAsia="HG丸ｺﾞｼｯｸM-PRO" w:hint="eastAsia"/>
          <w:sz w:val="24"/>
        </w:rPr>
        <w:t>があります。</w:t>
      </w:r>
      <w:r w:rsidR="00140B7A" w:rsidRPr="00140B7A">
        <w:rPr>
          <w:rFonts w:ascii="HG丸ｺﾞｼｯｸM-PRO" w:eastAsia="HG丸ｺﾞｼｯｸM-PRO" w:hint="eastAsia"/>
          <w:sz w:val="24"/>
        </w:rPr>
        <w:t>通信網の混乱</w:t>
      </w:r>
      <w:r w:rsidR="00140B7A">
        <w:rPr>
          <w:rFonts w:ascii="HG丸ｺﾞｼｯｸM-PRO" w:eastAsia="HG丸ｺﾞｼｯｸM-PRO" w:hint="eastAsia"/>
          <w:sz w:val="24"/>
        </w:rPr>
        <w:t>のために</w:t>
      </w:r>
      <w:r w:rsidR="00B11E37">
        <w:rPr>
          <w:rFonts w:ascii="HG丸ｺﾞｼｯｸM-PRO" w:eastAsia="HG丸ｺﾞｼｯｸM-PRO" w:hint="eastAsia"/>
          <w:sz w:val="24"/>
        </w:rPr>
        <w:t>電話連絡ができない場合は、</w:t>
      </w:r>
      <w:r>
        <w:rPr>
          <w:rFonts w:ascii="HG丸ｺﾞｼｯｸM-PRO" w:eastAsia="HG丸ｺﾞｼｯｸM-PRO" w:hint="eastAsia"/>
          <w:sz w:val="24"/>
        </w:rPr>
        <w:t>災害用伝言ダイヤル（171）にメッセージを録音しますので、ご確認をお願い致します。なお、メッセージの録音や再生には、あなたの電話番号（携帯・固定電話）を利用させていただきますので、ご了承ください。</w:t>
      </w:r>
    </w:p>
    <w:p w:rsidR="000045B6" w:rsidRPr="002953C3" w:rsidRDefault="000045B6" w:rsidP="009C0401">
      <w:pPr>
        <w:rPr>
          <w:rFonts w:ascii="HG丸ｺﾞｼｯｸM-PRO" w:eastAsia="HG丸ｺﾞｼｯｸM-PRO"/>
          <w:sz w:val="24"/>
        </w:rPr>
      </w:pPr>
    </w:p>
    <w:p w:rsidR="00DD2BA5" w:rsidRPr="00F71146" w:rsidRDefault="000045B6" w:rsidP="009C0401">
      <w:pPr>
        <w:rPr>
          <w:rFonts w:ascii="HG丸ｺﾞｼｯｸM-PRO" w:eastAsia="HG丸ｺﾞｼｯｸM-PRO"/>
          <w:b/>
          <w:sz w:val="24"/>
        </w:rPr>
      </w:pPr>
      <w:r>
        <w:rPr>
          <w:rFonts w:ascii="HG丸ｺﾞｼｯｸM-PRO" w:eastAsia="HG丸ｺﾞｼｯｸM-PRO" w:hint="eastAsia"/>
          <w:b/>
          <w:sz w:val="24"/>
        </w:rPr>
        <w:t>１７．</w:t>
      </w:r>
      <w:r w:rsidR="009C0401" w:rsidRPr="00F71146">
        <w:rPr>
          <w:rFonts w:ascii="HG丸ｺﾞｼｯｸM-PRO" w:eastAsia="HG丸ｺﾞｼｯｸM-PRO" w:hint="eastAsia"/>
          <w:b/>
          <w:sz w:val="24"/>
        </w:rPr>
        <w:t>治験結果について</w:t>
      </w:r>
    </w:p>
    <w:p w:rsidR="009C0401" w:rsidRPr="002953C3" w:rsidRDefault="000045B6" w:rsidP="009C0401">
      <w:pPr>
        <w:rPr>
          <w:rFonts w:ascii="HG丸ｺﾞｼｯｸM-PRO" w:eastAsia="HG丸ｺﾞｼｯｸM-PRO"/>
          <w:color w:val="0070C0"/>
          <w:sz w:val="24"/>
        </w:rPr>
      </w:pPr>
      <w:r>
        <w:rPr>
          <w:rFonts w:ascii="HG丸ｺﾞｼｯｸM-PRO" w:eastAsia="HG丸ｺﾞｼｯｸM-PRO" w:hint="eastAsia"/>
          <w:color w:val="0070C0"/>
          <w:sz w:val="24"/>
        </w:rPr>
        <w:t>［</w:t>
      </w:r>
      <w:r w:rsidR="009C0401" w:rsidRPr="002953C3">
        <w:rPr>
          <w:rFonts w:ascii="HG丸ｺﾞｼｯｸM-PRO" w:eastAsia="HG丸ｺﾞｼｯｸM-PRO" w:hint="eastAsia"/>
          <w:color w:val="0070C0"/>
          <w:sz w:val="24"/>
        </w:rPr>
        <w:t>以下の表現を参考に記載</w:t>
      </w:r>
      <w:r>
        <w:rPr>
          <w:rFonts w:ascii="HG丸ｺﾞｼｯｸM-PRO" w:eastAsia="HG丸ｺﾞｼｯｸM-PRO" w:hint="eastAsia"/>
          <w:color w:val="0070C0"/>
          <w:sz w:val="24"/>
        </w:rPr>
        <w:t>］</w:t>
      </w:r>
    </w:p>
    <w:p w:rsidR="009C0401" w:rsidRPr="00F71146" w:rsidRDefault="009C0401" w:rsidP="009C0401">
      <w:pPr>
        <w:rPr>
          <w:rFonts w:ascii="HG丸ｺﾞｼｯｸM-PRO" w:eastAsia="HG丸ｺﾞｼｯｸM-PRO"/>
          <w:sz w:val="24"/>
        </w:rPr>
      </w:pPr>
      <w:r w:rsidRPr="00F71146">
        <w:rPr>
          <w:rFonts w:ascii="HG丸ｺﾞｼｯｸM-PRO" w:eastAsia="HG丸ｺﾞｼｯｸM-PRO" w:hint="eastAsia"/>
          <w:sz w:val="24"/>
        </w:rPr>
        <w:t xml:space="preserve">　あなた</w:t>
      </w:r>
      <w:r w:rsidR="00025615">
        <w:rPr>
          <w:rFonts w:ascii="HG丸ｺﾞｼｯｸM-PRO" w:eastAsia="HG丸ｺﾞｼｯｸM-PRO" w:hint="eastAsia"/>
          <w:sz w:val="24"/>
        </w:rPr>
        <w:t>が</w:t>
      </w:r>
      <w:r w:rsidRPr="00F71146">
        <w:rPr>
          <w:rFonts w:ascii="HG丸ｺﾞｼｯｸM-PRO" w:eastAsia="HG丸ｺﾞｼｯｸM-PRO" w:hint="eastAsia"/>
          <w:sz w:val="24"/>
        </w:rPr>
        <w:t>参加した治験の結果</w:t>
      </w:r>
      <w:r w:rsidR="00BD6CB4">
        <w:rPr>
          <w:rFonts w:ascii="HG丸ｺﾞｼｯｸM-PRO" w:eastAsia="HG丸ｺﾞｼｯｸM-PRO" w:hint="eastAsia"/>
          <w:sz w:val="24"/>
        </w:rPr>
        <w:t>（承認や開発中止など）</w:t>
      </w:r>
      <w:r w:rsidRPr="00F71146">
        <w:rPr>
          <w:rFonts w:ascii="HG丸ｺﾞｼｯｸM-PRO" w:eastAsia="HG丸ｺﾞｼｯｸM-PRO" w:hint="eastAsia"/>
          <w:sz w:val="24"/>
        </w:rPr>
        <w:t>について希望される場合はお知らせします。ただし、治験の結果はデータの解析などに時間がかかり、治験終了後</w:t>
      </w:r>
      <w:r w:rsidRPr="00F71146">
        <w:rPr>
          <w:rFonts w:ascii="HG丸ｺﾞｼｯｸM-PRO" w:eastAsia="HG丸ｺﾞｼｯｸM-PRO" w:hint="eastAsia"/>
          <w:sz w:val="24"/>
        </w:rPr>
        <w:lastRenderedPageBreak/>
        <w:t>すぐにお知らせできるわけではありません。</w:t>
      </w:r>
    </w:p>
    <w:p w:rsidR="009C0401" w:rsidRPr="00F71146" w:rsidRDefault="009C0401" w:rsidP="009C0401">
      <w:pPr>
        <w:rPr>
          <w:rFonts w:ascii="HG丸ｺﾞｼｯｸM-PRO" w:eastAsia="HG丸ｺﾞｼｯｸM-PRO"/>
          <w:sz w:val="24"/>
        </w:rPr>
      </w:pPr>
      <w:r w:rsidRPr="00F71146">
        <w:rPr>
          <w:rFonts w:ascii="HG丸ｺﾞｼｯｸM-PRO" w:eastAsia="HG丸ｺﾞｼｯｸM-PRO" w:hint="eastAsia"/>
          <w:sz w:val="24"/>
        </w:rPr>
        <w:t xml:space="preserve">　結果の提供を希望される場合は、</w:t>
      </w:r>
      <w:r w:rsidR="002A5D29" w:rsidRPr="00F71146">
        <w:rPr>
          <w:rFonts w:ascii="HG丸ｺﾞｼｯｸM-PRO" w:eastAsia="HG丸ｺﾞｼｯｸM-PRO" w:hint="eastAsia"/>
          <w:sz w:val="24"/>
        </w:rPr>
        <w:t>担当</w:t>
      </w:r>
      <w:r w:rsidR="00CF66CD">
        <w:rPr>
          <w:rFonts w:ascii="HG丸ｺﾞｼｯｸM-PRO" w:eastAsia="HG丸ｺﾞｼｯｸM-PRO" w:hint="eastAsia"/>
          <w:sz w:val="24"/>
        </w:rPr>
        <w:t>医師</w:t>
      </w:r>
      <w:r w:rsidR="002A5D29" w:rsidRPr="00F71146">
        <w:rPr>
          <w:rFonts w:ascii="HG丸ｺﾞｼｯｸM-PRO" w:eastAsia="HG丸ｺﾞｼｯｸM-PRO" w:hint="eastAsia"/>
          <w:sz w:val="24"/>
        </w:rPr>
        <w:t>か</w:t>
      </w:r>
      <w:r w:rsidR="00523E5A">
        <w:rPr>
          <w:rFonts w:ascii="HG丸ｺﾞｼｯｸM-PRO" w:eastAsia="HG丸ｺﾞｼｯｸM-PRO" w:hint="eastAsia"/>
          <w:sz w:val="24"/>
        </w:rPr>
        <w:t>臨床研究</w:t>
      </w:r>
      <w:r w:rsidR="002A5D29" w:rsidRPr="00F71146">
        <w:rPr>
          <w:rFonts w:ascii="HG丸ｺﾞｼｯｸM-PRO" w:eastAsia="HG丸ｺﾞｼｯｸM-PRO" w:hint="eastAsia"/>
          <w:sz w:val="24"/>
        </w:rPr>
        <w:t>コーディネーターまで</w:t>
      </w:r>
      <w:r w:rsidR="00025615">
        <w:rPr>
          <w:rFonts w:ascii="HG丸ｺﾞｼｯｸM-PRO" w:eastAsia="HG丸ｺﾞｼｯｸM-PRO" w:hint="eastAsia"/>
          <w:sz w:val="24"/>
        </w:rPr>
        <w:t>お申し出ください</w:t>
      </w:r>
      <w:r w:rsidR="002A5D29" w:rsidRPr="00F71146">
        <w:rPr>
          <w:rFonts w:ascii="HG丸ｺﾞｼｯｸM-PRO" w:eastAsia="HG丸ｺﾞｼｯｸM-PRO" w:hint="eastAsia"/>
          <w:sz w:val="24"/>
        </w:rPr>
        <w:t>。</w:t>
      </w:r>
    </w:p>
    <w:p w:rsidR="002A5D29" w:rsidRPr="00F71146" w:rsidRDefault="002A5D29" w:rsidP="009C0401">
      <w:pPr>
        <w:rPr>
          <w:rFonts w:ascii="HG丸ｺﾞｼｯｸM-PRO" w:eastAsia="HG丸ｺﾞｼｯｸM-PRO"/>
          <w:sz w:val="24"/>
        </w:rPr>
      </w:pPr>
    </w:p>
    <w:p w:rsidR="00271F97" w:rsidRPr="00202D26" w:rsidRDefault="002A5D29">
      <w:pPr>
        <w:rPr>
          <w:rFonts w:ascii="HG丸ｺﾞｼｯｸM-PRO" w:eastAsia="HG丸ｺﾞｼｯｸM-PRO"/>
          <w:b/>
          <w:sz w:val="24"/>
        </w:rPr>
      </w:pPr>
      <w:r>
        <w:rPr>
          <w:rFonts w:ascii="HG丸ｺﾞｼｯｸM-PRO" w:eastAsia="HG丸ｺﾞｼｯｸM-PRO" w:hint="eastAsia"/>
          <w:b/>
          <w:sz w:val="24"/>
        </w:rPr>
        <w:t>１</w:t>
      </w:r>
      <w:r w:rsidR="000045B6">
        <w:rPr>
          <w:rFonts w:ascii="HG丸ｺﾞｼｯｸM-PRO" w:eastAsia="HG丸ｺﾞｼｯｸM-PRO" w:hint="eastAsia"/>
          <w:b/>
          <w:sz w:val="24"/>
        </w:rPr>
        <w:t>８</w:t>
      </w:r>
      <w:r w:rsidR="00271F97" w:rsidRPr="00202D26">
        <w:rPr>
          <w:rFonts w:ascii="HG丸ｺﾞｼｯｸM-PRO" w:eastAsia="HG丸ｺﾞｼｯｸM-PRO" w:hint="eastAsia"/>
          <w:b/>
          <w:sz w:val="24"/>
        </w:rPr>
        <w:t>．連絡先または医療機関の相談窓口</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pStyle w:val="a3"/>
        <w:rPr>
          <w:rFonts w:ascii="HG丸ｺﾞｼｯｸM-PRO" w:eastAsia="HG丸ｺﾞｼｯｸM-PRO"/>
        </w:rPr>
      </w:pPr>
      <w:r w:rsidRPr="00202D26">
        <w:rPr>
          <w:rFonts w:ascii="HG丸ｺﾞｼｯｸM-PRO" w:eastAsia="HG丸ｺﾞｼｯｸM-PRO" w:hint="eastAsia"/>
        </w:rPr>
        <w:t xml:space="preserve">　あなたがこの治験およびあなたの権利に関してさらに情報が欲しい場合、または、治験に関連する健康被害が生じた場合に照会または連絡を取りたい場合は、以下にご連絡下さい。</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治験責任医師名</w:t>
      </w:r>
      <w:r w:rsidR="00283B97" w:rsidRPr="00202D26">
        <w:rPr>
          <w:rFonts w:ascii="HG丸ｺﾞｼｯｸM-PRO" w:eastAsia="HG丸ｺﾞｼｯｸM-PRO" w:hint="eastAsia"/>
          <w:sz w:val="24"/>
        </w:rPr>
        <w:t>、職名</w:t>
      </w:r>
      <w:r w:rsidRPr="00202D26">
        <w:rPr>
          <w:rFonts w:ascii="HG丸ｺﾞｼｯｸM-PRO" w:eastAsia="HG丸ｺﾞｼｯｸM-PRO" w:hint="eastAsia"/>
          <w:sz w:val="24"/>
        </w:rPr>
        <w:t>：</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治験分担医師名：</w:t>
      </w:r>
      <w:r w:rsidR="004C7E6A" w:rsidRPr="00202D26">
        <w:rPr>
          <w:rFonts w:ascii="HG丸ｺﾞｼｯｸM-PRO" w:eastAsia="HG丸ｺﾞｼｯｸM-PRO" w:hint="eastAsia"/>
          <w:sz w:val="24"/>
        </w:rPr>
        <w:t>（空欄にすること、説明時に氏名を記載します。）</w:t>
      </w:r>
    </w:p>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連絡先：岡山大学病院　086-223-7151（代表）</w:t>
      </w:r>
    </w:p>
    <w:p w:rsidR="000045B6" w:rsidRPr="000045B6" w:rsidRDefault="000045B6" w:rsidP="002953C3">
      <w:pPr>
        <w:ind w:firstLineChars="400" w:firstLine="960"/>
        <w:rPr>
          <w:rFonts w:ascii="HG丸ｺﾞｼｯｸM-PRO" w:eastAsia="HG丸ｺﾞｼｯｸM-PRO"/>
          <w:sz w:val="24"/>
        </w:rPr>
      </w:pPr>
      <w:r w:rsidRPr="000045B6">
        <w:rPr>
          <w:rFonts w:ascii="HG丸ｺﾞｼｯｸM-PRO" w:eastAsia="HG丸ｺﾞｼｯｸM-PRO" w:hint="eastAsia"/>
          <w:sz w:val="24"/>
        </w:rPr>
        <w:t>病院代表に連絡後、時間帯に応じて取り次ぎ先を伝えてください。</w:t>
      </w:r>
    </w:p>
    <w:p w:rsidR="000045B6" w:rsidRPr="002953C3" w:rsidRDefault="000045B6" w:rsidP="002953C3">
      <w:pPr>
        <w:jc w:val="right"/>
        <w:rPr>
          <w:rFonts w:ascii="HG丸ｺﾞｼｯｸM-PRO" w:eastAsia="HG丸ｺﾞｼｯｸM-PRO"/>
          <w:color w:val="0070C0"/>
          <w:sz w:val="24"/>
        </w:rPr>
      </w:pPr>
      <w:r w:rsidRPr="002953C3">
        <w:rPr>
          <w:rFonts w:ascii="HG丸ｺﾞｼｯｸM-PRO" w:eastAsia="HG丸ｺﾞｼｯｸM-PRO" w:hint="eastAsia"/>
          <w:color w:val="0070C0"/>
          <w:sz w:val="24"/>
        </w:rPr>
        <w:t>［平日日勤帯は各診療科外来、夜間休日は各診療科病棟を以下の例を参考に記載］</w:t>
      </w:r>
    </w:p>
    <w:p w:rsidR="000045B6" w:rsidRPr="000045B6" w:rsidRDefault="000045B6" w:rsidP="00874F59">
      <w:pPr>
        <w:ind w:firstLineChars="400" w:firstLine="960"/>
        <w:rPr>
          <w:rFonts w:ascii="HG丸ｺﾞｼｯｸM-PRO" w:eastAsia="HG丸ｺﾞｼｯｸM-PRO"/>
          <w:sz w:val="24"/>
        </w:rPr>
      </w:pPr>
      <w:bookmarkStart w:id="0" w:name="_GoBack"/>
      <w:bookmarkEnd w:id="0"/>
      <w:r w:rsidRPr="000045B6">
        <w:rPr>
          <w:rFonts w:ascii="HG丸ｺﾞｼｯｸM-PRO" w:eastAsia="HG丸ｺﾞｼｯｸM-PRO" w:hint="eastAsia"/>
          <w:sz w:val="24"/>
        </w:rPr>
        <w:t>＜取り次ぎ先＞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52"/>
      </w:tblGrid>
      <w:tr w:rsidR="000045B6" w:rsidRPr="000045B6" w:rsidTr="00DC5063">
        <w:trPr>
          <w:trHeight w:val="510"/>
        </w:trPr>
        <w:tc>
          <w:tcPr>
            <w:tcW w:w="3969" w:type="dxa"/>
            <w:shd w:val="clear" w:color="auto" w:fill="auto"/>
            <w:vAlign w:val="center"/>
          </w:tcPr>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 xml:space="preserve">平日 </w:t>
            </w:r>
            <w:r w:rsidRPr="000045B6">
              <w:rPr>
                <w:rFonts w:ascii="HG丸ｺﾞｼｯｸM-PRO" w:eastAsia="HG丸ｺﾞｼｯｸM-PRO"/>
                <w:sz w:val="24"/>
              </w:rPr>
              <w:t>8</w:t>
            </w:r>
            <w:r w:rsidRPr="000045B6">
              <w:rPr>
                <w:rFonts w:ascii="HG丸ｺﾞｼｯｸM-PRO" w:eastAsia="HG丸ｺﾞｼｯｸM-PRO" w:hint="eastAsia"/>
                <w:sz w:val="24"/>
              </w:rPr>
              <w:t>:</w:t>
            </w:r>
            <w:r w:rsidRPr="000045B6">
              <w:rPr>
                <w:rFonts w:ascii="HG丸ｺﾞｼｯｸM-PRO" w:eastAsia="HG丸ｺﾞｼｯｸM-PRO"/>
                <w:sz w:val="24"/>
              </w:rPr>
              <w:t>3</w:t>
            </w:r>
            <w:r w:rsidRPr="000045B6">
              <w:rPr>
                <w:rFonts w:ascii="HG丸ｺﾞｼｯｸM-PRO" w:eastAsia="HG丸ｺﾞｼｯｸM-PRO" w:hint="eastAsia"/>
                <w:sz w:val="24"/>
              </w:rPr>
              <w:t>0～17:00</w:t>
            </w:r>
          </w:p>
        </w:tc>
        <w:tc>
          <w:tcPr>
            <w:tcW w:w="4252" w:type="dxa"/>
            <w:shd w:val="clear" w:color="auto" w:fill="auto"/>
            <w:vAlign w:val="center"/>
          </w:tcPr>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△△△科外来</w:t>
            </w:r>
          </w:p>
        </w:tc>
      </w:tr>
      <w:tr w:rsidR="000045B6" w:rsidRPr="000045B6" w:rsidTr="00DC5063">
        <w:trPr>
          <w:trHeight w:val="510"/>
        </w:trPr>
        <w:tc>
          <w:tcPr>
            <w:tcW w:w="3969" w:type="dxa"/>
            <w:shd w:val="clear" w:color="auto" w:fill="auto"/>
            <w:vAlign w:val="center"/>
          </w:tcPr>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夜間休日含む上記以外の時間帯</w:t>
            </w:r>
          </w:p>
        </w:tc>
        <w:tc>
          <w:tcPr>
            <w:tcW w:w="4252" w:type="dxa"/>
            <w:shd w:val="clear" w:color="auto" w:fill="auto"/>
            <w:vAlign w:val="center"/>
          </w:tcPr>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△△△科病棟</w:t>
            </w:r>
          </w:p>
        </w:tc>
      </w:tr>
    </w:tbl>
    <w:p w:rsidR="000045B6" w:rsidRPr="000045B6" w:rsidRDefault="000045B6" w:rsidP="000045B6">
      <w:pPr>
        <w:rPr>
          <w:rFonts w:ascii="HG丸ｺﾞｼｯｸM-PRO" w:eastAsia="HG丸ｺﾞｼｯｸM-PRO"/>
          <w:sz w:val="24"/>
        </w:rPr>
      </w:pPr>
    </w:p>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 xml:space="preserve">医療機関の相談窓口：新医療研究開発センター治験推進部　</w:t>
      </w:r>
    </w:p>
    <w:p w:rsidR="000045B6" w:rsidRPr="000045B6" w:rsidRDefault="000045B6" w:rsidP="002953C3">
      <w:pPr>
        <w:ind w:firstLineChars="1000" w:firstLine="2400"/>
        <w:rPr>
          <w:rFonts w:ascii="HG丸ｺﾞｼｯｸM-PRO" w:eastAsia="HG丸ｺﾞｼｯｸM-PRO"/>
          <w:sz w:val="24"/>
        </w:rPr>
      </w:pPr>
      <w:r w:rsidRPr="000045B6">
        <w:rPr>
          <w:rFonts w:ascii="HG丸ｺﾞｼｯｸM-PRO" w:eastAsia="HG丸ｺﾞｼｯｸM-PRO" w:hint="eastAsia"/>
          <w:sz w:val="24"/>
        </w:rPr>
        <w:t>086-235-7991（平日8:30～17:00）</w:t>
      </w:r>
    </w:p>
    <w:p w:rsidR="00271F97" w:rsidRPr="00202D26" w:rsidRDefault="00271F97" w:rsidP="000045B6">
      <w:pPr>
        <w:rPr>
          <w:rFonts w:ascii="HG丸ｺﾞｼｯｸM-PRO" w:eastAsia="HG丸ｺﾞｼｯｸM-PRO"/>
          <w:sz w:val="24"/>
        </w:rPr>
      </w:pPr>
    </w:p>
    <w:sectPr w:rsidR="00271F97" w:rsidRPr="00202D26">
      <w:headerReference w:type="default" r:id="rId8"/>
      <w:pgSz w:w="11906" w:h="16838" w:code="9"/>
      <w:pgMar w:top="1361" w:right="1361" w:bottom="1134" w:left="1361" w:header="851" w:footer="992" w:gutter="0"/>
      <w:cols w:space="425"/>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CBF" w:rsidRDefault="00B34CBF">
      <w:r>
        <w:separator/>
      </w:r>
    </w:p>
  </w:endnote>
  <w:endnote w:type="continuationSeparator" w:id="0">
    <w:p w:rsidR="00B34CBF" w:rsidRDefault="00B3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CBF" w:rsidRDefault="00B34CBF">
      <w:r>
        <w:separator/>
      </w:r>
    </w:p>
  </w:footnote>
  <w:footnote w:type="continuationSeparator" w:id="0">
    <w:p w:rsidR="00B34CBF" w:rsidRDefault="00B34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814" w:rsidRPr="005E544B" w:rsidRDefault="00566814" w:rsidP="003719DB">
    <w:pPr>
      <w:pStyle w:val="a4"/>
      <w:jc w:val="center"/>
      <w:rPr>
        <w:sz w:val="28"/>
      </w:rPr>
    </w:pPr>
    <w:r w:rsidRPr="005E544B">
      <w:rPr>
        <w:rFonts w:hint="eastAsia"/>
        <w:sz w:val="28"/>
      </w:rPr>
      <w:t>同意・説明文書の作成例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103D"/>
    <w:multiLevelType w:val="singleLevel"/>
    <w:tmpl w:val="73805C42"/>
    <w:lvl w:ilvl="0">
      <w:start w:val="1"/>
      <w:numFmt w:val="decimalFullWidth"/>
      <w:lvlText w:val="%1）"/>
      <w:lvlJc w:val="left"/>
      <w:pPr>
        <w:tabs>
          <w:tab w:val="num" w:pos="420"/>
        </w:tabs>
        <w:ind w:left="420" w:hanging="420"/>
      </w:pPr>
      <w:rPr>
        <w:rFonts w:hint="eastAsia"/>
      </w:rPr>
    </w:lvl>
  </w:abstractNum>
  <w:abstractNum w:abstractNumId="1" w15:restartNumberingAfterBreak="0">
    <w:nsid w:val="3C110FEA"/>
    <w:multiLevelType w:val="singleLevel"/>
    <w:tmpl w:val="76E6C542"/>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46E761AC"/>
    <w:multiLevelType w:val="singleLevel"/>
    <w:tmpl w:val="C4103EA6"/>
    <w:lvl w:ilvl="0">
      <w:start w:val="1"/>
      <w:numFmt w:val="decimalFullWidth"/>
      <w:lvlText w:val="%1）"/>
      <w:lvlJc w:val="left"/>
      <w:pPr>
        <w:tabs>
          <w:tab w:val="num" w:pos="630"/>
        </w:tabs>
        <w:ind w:left="630" w:hanging="420"/>
      </w:pPr>
      <w:rPr>
        <w:rFonts w:hint="eastAsia"/>
      </w:rPr>
    </w:lvl>
  </w:abstractNum>
  <w:abstractNum w:abstractNumId="3" w15:restartNumberingAfterBreak="0">
    <w:nsid w:val="47C46468"/>
    <w:multiLevelType w:val="singleLevel"/>
    <w:tmpl w:val="62B8A9A8"/>
    <w:lvl w:ilvl="0">
      <w:numFmt w:val="bullet"/>
      <w:lvlText w:val="・"/>
      <w:lvlJc w:val="left"/>
      <w:pPr>
        <w:tabs>
          <w:tab w:val="num" w:pos="240"/>
        </w:tabs>
        <w:ind w:left="240" w:hanging="240"/>
      </w:pPr>
      <w:rPr>
        <w:rFonts w:ascii="ＭＳ 明朝" w:eastAsia="ＭＳ 明朝" w:hAnsi="ＭＳ 明朝" w:hint="eastAsia"/>
      </w:rPr>
    </w:lvl>
  </w:abstractNum>
  <w:abstractNum w:abstractNumId="4" w15:restartNumberingAfterBreak="0">
    <w:nsid w:val="4CB7604F"/>
    <w:multiLevelType w:val="singleLevel"/>
    <w:tmpl w:val="204AF9FC"/>
    <w:lvl w:ilvl="0">
      <w:start w:val="1"/>
      <w:numFmt w:val="decimalFullWidth"/>
      <w:lvlText w:val="%1．"/>
      <w:lvlJc w:val="left"/>
      <w:pPr>
        <w:tabs>
          <w:tab w:val="num" w:pos="420"/>
        </w:tabs>
        <w:ind w:left="420" w:hanging="420"/>
      </w:pPr>
      <w:rPr>
        <w:rFonts w:hint="eastAsia"/>
      </w:rPr>
    </w:lvl>
  </w:abstractNum>
  <w:abstractNum w:abstractNumId="5" w15:restartNumberingAfterBreak="0">
    <w:nsid w:val="57897570"/>
    <w:multiLevelType w:val="singleLevel"/>
    <w:tmpl w:val="589CCBE2"/>
    <w:lvl w:ilvl="0">
      <w:start w:val="2"/>
      <w:numFmt w:val="decimalFullWidth"/>
      <w:lvlText w:val="%1．"/>
      <w:lvlJc w:val="left"/>
      <w:pPr>
        <w:tabs>
          <w:tab w:val="num" w:pos="420"/>
        </w:tabs>
        <w:ind w:left="420" w:hanging="420"/>
      </w:pPr>
      <w:rPr>
        <w:rFonts w:hint="eastAsia"/>
      </w:rPr>
    </w:lvl>
  </w:abstractNum>
  <w:abstractNum w:abstractNumId="6" w15:restartNumberingAfterBreak="0">
    <w:nsid w:val="5B87254D"/>
    <w:multiLevelType w:val="singleLevel"/>
    <w:tmpl w:val="8410F564"/>
    <w:lvl w:ilvl="0">
      <w:start w:val="1"/>
      <w:numFmt w:val="decimalFullWidth"/>
      <w:lvlText w:val="%1．"/>
      <w:lvlJc w:val="left"/>
      <w:pPr>
        <w:tabs>
          <w:tab w:val="num" w:pos="420"/>
        </w:tabs>
        <w:ind w:left="420" w:hanging="420"/>
      </w:pPr>
      <w:rPr>
        <w:rFonts w:hint="eastAsia"/>
      </w:rPr>
    </w:lvl>
  </w:abstractNum>
  <w:abstractNum w:abstractNumId="7" w15:restartNumberingAfterBreak="0">
    <w:nsid w:val="5D181C19"/>
    <w:multiLevelType w:val="singleLevel"/>
    <w:tmpl w:val="8256AD8A"/>
    <w:lvl w:ilvl="0">
      <w:start w:val="1"/>
      <w:numFmt w:val="decimalFullWidth"/>
      <w:lvlText w:val="%1）"/>
      <w:lvlJc w:val="left"/>
      <w:pPr>
        <w:tabs>
          <w:tab w:val="num" w:pos="630"/>
        </w:tabs>
        <w:ind w:left="630" w:hanging="420"/>
      </w:pPr>
      <w:rPr>
        <w:rFonts w:hint="eastAsia"/>
        <w:color w:val="auto"/>
      </w:rPr>
    </w:lvl>
  </w:abstractNum>
  <w:abstractNum w:abstractNumId="8" w15:restartNumberingAfterBreak="0">
    <w:nsid w:val="64FC680F"/>
    <w:multiLevelType w:val="singleLevel"/>
    <w:tmpl w:val="83E6AC4A"/>
    <w:lvl w:ilvl="0">
      <w:start w:val="1"/>
      <w:numFmt w:val="decimalFullWidth"/>
      <w:lvlText w:val="%1）"/>
      <w:lvlJc w:val="left"/>
      <w:pPr>
        <w:tabs>
          <w:tab w:val="num" w:pos="420"/>
        </w:tabs>
        <w:ind w:left="420" w:hanging="420"/>
      </w:pPr>
      <w:rPr>
        <w:rFonts w:hint="eastAsia"/>
      </w:rPr>
    </w:lvl>
  </w:abstractNum>
  <w:abstractNum w:abstractNumId="9" w15:restartNumberingAfterBreak="0">
    <w:nsid w:val="67295C05"/>
    <w:multiLevelType w:val="singleLevel"/>
    <w:tmpl w:val="D03625B2"/>
    <w:lvl w:ilvl="0">
      <w:start w:val="1"/>
      <w:numFmt w:val="decimalFullWidth"/>
      <w:lvlText w:val="%1．"/>
      <w:lvlJc w:val="left"/>
      <w:pPr>
        <w:tabs>
          <w:tab w:val="num" w:pos="420"/>
        </w:tabs>
        <w:ind w:left="420" w:hanging="420"/>
      </w:pPr>
      <w:rPr>
        <w:rFonts w:hint="eastAsia"/>
      </w:rPr>
    </w:lvl>
  </w:abstractNum>
  <w:abstractNum w:abstractNumId="10" w15:restartNumberingAfterBreak="0">
    <w:nsid w:val="67F8501A"/>
    <w:multiLevelType w:val="singleLevel"/>
    <w:tmpl w:val="8D5213AA"/>
    <w:lvl w:ilvl="0">
      <w:start w:val="10"/>
      <w:numFmt w:val="decimalFullWidth"/>
      <w:lvlText w:val="%1．"/>
      <w:lvlJc w:val="left"/>
      <w:pPr>
        <w:tabs>
          <w:tab w:val="num" w:pos="630"/>
        </w:tabs>
        <w:ind w:left="630" w:hanging="630"/>
      </w:pPr>
      <w:rPr>
        <w:rFonts w:hint="eastAsia"/>
      </w:rPr>
    </w:lvl>
  </w:abstractNum>
  <w:abstractNum w:abstractNumId="11" w15:restartNumberingAfterBreak="0">
    <w:nsid w:val="690D5C22"/>
    <w:multiLevelType w:val="singleLevel"/>
    <w:tmpl w:val="B8620D72"/>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2" w15:restartNumberingAfterBreak="0">
    <w:nsid w:val="6D825223"/>
    <w:multiLevelType w:val="singleLevel"/>
    <w:tmpl w:val="7C70458E"/>
    <w:lvl w:ilvl="0">
      <w:start w:val="1"/>
      <w:numFmt w:val="decimalFullWidth"/>
      <w:lvlText w:val="%1）"/>
      <w:lvlJc w:val="left"/>
      <w:pPr>
        <w:tabs>
          <w:tab w:val="num" w:pos="420"/>
        </w:tabs>
        <w:ind w:left="420" w:hanging="420"/>
      </w:pPr>
      <w:rPr>
        <w:rFonts w:hint="eastAsia"/>
      </w:rPr>
    </w:lvl>
  </w:abstractNum>
  <w:abstractNum w:abstractNumId="13" w15:restartNumberingAfterBreak="0">
    <w:nsid w:val="7A491CA9"/>
    <w:multiLevelType w:val="hybridMultilevel"/>
    <w:tmpl w:val="8FBCCB9E"/>
    <w:lvl w:ilvl="0" w:tplc="CA580ED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9"/>
  </w:num>
  <w:num w:numId="3">
    <w:abstractNumId w:val="2"/>
  </w:num>
  <w:num w:numId="4">
    <w:abstractNumId w:val="0"/>
  </w:num>
  <w:num w:numId="5">
    <w:abstractNumId w:val="7"/>
  </w:num>
  <w:num w:numId="6">
    <w:abstractNumId w:val="8"/>
  </w:num>
  <w:num w:numId="7">
    <w:abstractNumId w:val="12"/>
  </w:num>
  <w:num w:numId="8">
    <w:abstractNumId w:val="10"/>
  </w:num>
  <w:num w:numId="9">
    <w:abstractNumId w:val="6"/>
  </w:num>
  <w:num w:numId="10">
    <w:abstractNumId w:val="1"/>
  </w:num>
  <w:num w:numId="11">
    <w:abstractNumId w:val="5"/>
  </w:num>
  <w:num w:numId="12">
    <w:abstractNumId w:val="3"/>
  </w:num>
  <w:num w:numId="13">
    <w:abstractNumId w:val="1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3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5DA"/>
    <w:rsid w:val="000045B6"/>
    <w:rsid w:val="00007687"/>
    <w:rsid w:val="000157CF"/>
    <w:rsid w:val="00024956"/>
    <w:rsid w:val="00025615"/>
    <w:rsid w:val="0002678C"/>
    <w:rsid w:val="0003147D"/>
    <w:rsid w:val="000415F9"/>
    <w:rsid w:val="0005220E"/>
    <w:rsid w:val="00052D9C"/>
    <w:rsid w:val="0005318D"/>
    <w:rsid w:val="000535DA"/>
    <w:rsid w:val="0005584C"/>
    <w:rsid w:val="000605DD"/>
    <w:rsid w:val="00090B37"/>
    <w:rsid w:val="00091182"/>
    <w:rsid w:val="000A3444"/>
    <w:rsid w:val="000A5EDD"/>
    <w:rsid w:val="000A6911"/>
    <w:rsid w:val="000B04F5"/>
    <w:rsid w:val="000F037C"/>
    <w:rsid w:val="000F3376"/>
    <w:rsid w:val="000F625F"/>
    <w:rsid w:val="00125AB1"/>
    <w:rsid w:val="00140B7A"/>
    <w:rsid w:val="00141AEC"/>
    <w:rsid w:val="00152056"/>
    <w:rsid w:val="001557F9"/>
    <w:rsid w:val="0018472A"/>
    <w:rsid w:val="001933F5"/>
    <w:rsid w:val="001A4DFD"/>
    <w:rsid w:val="001B3396"/>
    <w:rsid w:val="001B5669"/>
    <w:rsid w:val="001D4D0A"/>
    <w:rsid w:val="001D5681"/>
    <w:rsid w:val="001E7958"/>
    <w:rsid w:val="00202D26"/>
    <w:rsid w:val="00210807"/>
    <w:rsid w:val="00212A99"/>
    <w:rsid w:val="00223F7A"/>
    <w:rsid w:val="0023553C"/>
    <w:rsid w:val="00271F97"/>
    <w:rsid w:val="00283B97"/>
    <w:rsid w:val="002953C3"/>
    <w:rsid w:val="002A5D29"/>
    <w:rsid w:val="002F30F1"/>
    <w:rsid w:val="00311CCF"/>
    <w:rsid w:val="0033506E"/>
    <w:rsid w:val="003366F5"/>
    <w:rsid w:val="003516BA"/>
    <w:rsid w:val="00367740"/>
    <w:rsid w:val="003719DB"/>
    <w:rsid w:val="003A174C"/>
    <w:rsid w:val="003A3BAD"/>
    <w:rsid w:val="003B46A7"/>
    <w:rsid w:val="003C1B1D"/>
    <w:rsid w:val="003E6F78"/>
    <w:rsid w:val="00431AD8"/>
    <w:rsid w:val="00431CC7"/>
    <w:rsid w:val="004432BC"/>
    <w:rsid w:val="00454BB4"/>
    <w:rsid w:val="00473CBE"/>
    <w:rsid w:val="0048307B"/>
    <w:rsid w:val="004840D6"/>
    <w:rsid w:val="00484E57"/>
    <w:rsid w:val="004A0EC9"/>
    <w:rsid w:val="004B21B6"/>
    <w:rsid w:val="004C563F"/>
    <w:rsid w:val="004C7E6A"/>
    <w:rsid w:val="004E47D4"/>
    <w:rsid w:val="004E6A7A"/>
    <w:rsid w:val="00512B3A"/>
    <w:rsid w:val="005139F8"/>
    <w:rsid w:val="00523E5A"/>
    <w:rsid w:val="00530CF8"/>
    <w:rsid w:val="005404CA"/>
    <w:rsid w:val="0054264A"/>
    <w:rsid w:val="0056318E"/>
    <w:rsid w:val="00566814"/>
    <w:rsid w:val="00584F89"/>
    <w:rsid w:val="00597D61"/>
    <w:rsid w:val="005B30F6"/>
    <w:rsid w:val="005C78E5"/>
    <w:rsid w:val="005D3435"/>
    <w:rsid w:val="005D345C"/>
    <w:rsid w:val="005E544B"/>
    <w:rsid w:val="006019C2"/>
    <w:rsid w:val="00602005"/>
    <w:rsid w:val="00617991"/>
    <w:rsid w:val="0062321D"/>
    <w:rsid w:val="00630E18"/>
    <w:rsid w:val="006350D4"/>
    <w:rsid w:val="006415AD"/>
    <w:rsid w:val="00641B9C"/>
    <w:rsid w:val="00660312"/>
    <w:rsid w:val="0067480D"/>
    <w:rsid w:val="00681EDD"/>
    <w:rsid w:val="00694FFD"/>
    <w:rsid w:val="006A1924"/>
    <w:rsid w:val="006C2FC5"/>
    <w:rsid w:val="006C5974"/>
    <w:rsid w:val="006E1C84"/>
    <w:rsid w:val="006E370D"/>
    <w:rsid w:val="006F6D11"/>
    <w:rsid w:val="00740B61"/>
    <w:rsid w:val="0076192C"/>
    <w:rsid w:val="00771BA4"/>
    <w:rsid w:val="0077418D"/>
    <w:rsid w:val="007741E2"/>
    <w:rsid w:val="007743A6"/>
    <w:rsid w:val="007974AE"/>
    <w:rsid w:val="007A2D6E"/>
    <w:rsid w:val="007B2E93"/>
    <w:rsid w:val="007E5F96"/>
    <w:rsid w:val="00821FFC"/>
    <w:rsid w:val="00874712"/>
    <w:rsid w:val="00874F59"/>
    <w:rsid w:val="00883315"/>
    <w:rsid w:val="008A3D6B"/>
    <w:rsid w:val="008B249E"/>
    <w:rsid w:val="008B6C06"/>
    <w:rsid w:val="008C72C9"/>
    <w:rsid w:val="008D233D"/>
    <w:rsid w:val="009018B2"/>
    <w:rsid w:val="00903C99"/>
    <w:rsid w:val="009076D0"/>
    <w:rsid w:val="00941B29"/>
    <w:rsid w:val="00945702"/>
    <w:rsid w:val="00957A5D"/>
    <w:rsid w:val="00997DCC"/>
    <w:rsid w:val="009C0401"/>
    <w:rsid w:val="009C5846"/>
    <w:rsid w:val="009E4166"/>
    <w:rsid w:val="009E5EB3"/>
    <w:rsid w:val="009F2AAC"/>
    <w:rsid w:val="00A0185A"/>
    <w:rsid w:val="00A1237B"/>
    <w:rsid w:val="00A57FFD"/>
    <w:rsid w:val="00A652E4"/>
    <w:rsid w:val="00A8593F"/>
    <w:rsid w:val="00AA5C87"/>
    <w:rsid w:val="00AC26E4"/>
    <w:rsid w:val="00B11E37"/>
    <w:rsid w:val="00B14C76"/>
    <w:rsid w:val="00B34CBF"/>
    <w:rsid w:val="00B36D20"/>
    <w:rsid w:val="00B61258"/>
    <w:rsid w:val="00B728CE"/>
    <w:rsid w:val="00B94733"/>
    <w:rsid w:val="00B96D6E"/>
    <w:rsid w:val="00BB2587"/>
    <w:rsid w:val="00BD6CB4"/>
    <w:rsid w:val="00BE54BC"/>
    <w:rsid w:val="00BE7979"/>
    <w:rsid w:val="00BF7A19"/>
    <w:rsid w:val="00C320EE"/>
    <w:rsid w:val="00C32DBA"/>
    <w:rsid w:val="00C40A8C"/>
    <w:rsid w:val="00C416B7"/>
    <w:rsid w:val="00C568D2"/>
    <w:rsid w:val="00C91299"/>
    <w:rsid w:val="00CB6DD3"/>
    <w:rsid w:val="00CF66CD"/>
    <w:rsid w:val="00D3344A"/>
    <w:rsid w:val="00D35DF3"/>
    <w:rsid w:val="00D649F7"/>
    <w:rsid w:val="00D92595"/>
    <w:rsid w:val="00D9526D"/>
    <w:rsid w:val="00D97FE3"/>
    <w:rsid w:val="00DA4B11"/>
    <w:rsid w:val="00DB349C"/>
    <w:rsid w:val="00DC5803"/>
    <w:rsid w:val="00DD2BA5"/>
    <w:rsid w:val="00DE2131"/>
    <w:rsid w:val="00E2096A"/>
    <w:rsid w:val="00E2221D"/>
    <w:rsid w:val="00E456B8"/>
    <w:rsid w:val="00E73140"/>
    <w:rsid w:val="00EA198F"/>
    <w:rsid w:val="00EA5CC3"/>
    <w:rsid w:val="00EB3644"/>
    <w:rsid w:val="00EB44DC"/>
    <w:rsid w:val="00EE1425"/>
    <w:rsid w:val="00EE4925"/>
    <w:rsid w:val="00F53259"/>
    <w:rsid w:val="00F54384"/>
    <w:rsid w:val="00F67C81"/>
    <w:rsid w:val="00F67D0D"/>
    <w:rsid w:val="00F71146"/>
    <w:rsid w:val="00FA49C6"/>
    <w:rsid w:val="00FA5367"/>
    <w:rsid w:val="00FA5C40"/>
    <w:rsid w:val="00FD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648AB27"/>
  <w15:chartTrackingRefBased/>
  <w15:docId w15:val="{1FDD10CE-049D-4C8A-B90B-A2563BE7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header"/>
    <w:basedOn w:val="a"/>
    <w:rsid w:val="00DB349C"/>
    <w:pPr>
      <w:tabs>
        <w:tab w:val="center" w:pos="4252"/>
        <w:tab w:val="right" w:pos="8504"/>
      </w:tabs>
      <w:snapToGrid w:val="0"/>
    </w:pPr>
  </w:style>
  <w:style w:type="paragraph" w:styleId="a5">
    <w:name w:val="footer"/>
    <w:basedOn w:val="a"/>
    <w:rsid w:val="00DB349C"/>
    <w:pPr>
      <w:tabs>
        <w:tab w:val="center" w:pos="4252"/>
        <w:tab w:val="right" w:pos="8504"/>
      </w:tabs>
      <w:snapToGrid w:val="0"/>
    </w:pPr>
  </w:style>
  <w:style w:type="table" w:styleId="a6">
    <w:name w:val="Table Grid"/>
    <w:basedOn w:val="a1"/>
    <w:rsid w:val="008747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1B3396"/>
    <w:rPr>
      <w:rFonts w:ascii="Arial" w:eastAsia="ＭＳ ゴシック" w:hAnsi="Arial"/>
      <w:sz w:val="18"/>
      <w:szCs w:val="18"/>
    </w:rPr>
  </w:style>
  <w:style w:type="paragraph" w:styleId="a8">
    <w:name w:val="Revision"/>
    <w:hidden/>
    <w:uiPriority w:val="99"/>
    <w:semiHidden/>
    <w:rsid w:val="00A652E4"/>
    <w:rPr>
      <w:kern w:val="2"/>
      <w:sz w:val="21"/>
    </w:rPr>
  </w:style>
  <w:style w:type="character" w:styleId="a9">
    <w:name w:val="annotation reference"/>
    <w:rsid w:val="00A652E4"/>
    <w:rPr>
      <w:sz w:val="18"/>
      <w:szCs w:val="18"/>
    </w:rPr>
  </w:style>
  <w:style w:type="paragraph" w:styleId="aa">
    <w:name w:val="annotation text"/>
    <w:basedOn w:val="a"/>
    <w:link w:val="ab"/>
    <w:rsid w:val="00A652E4"/>
    <w:pPr>
      <w:jc w:val="left"/>
    </w:pPr>
  </w:style>
  <w:style w:type="character" w:customStyle="1" w:styleId="ab">
    <w:name w:val="コメント文字列 (文字)"/>
    <w:link w:val="aa"/>
    <w:rsid w:val="00A652E4"/>
    <w:rPr>
      <w:kern w:val="2"/>
      <w:sz w:val="21"/>
    </w:rPr>
  </w:style>
  <w:style w:type="paragraph" w:styleId="ac">
    <w:name w:val="annotation subject"/>
    <w:basedOn w:val="aa"/>
    <w:next w:val="aa"/>
    <w:link w:val="ad"/>
    <w:rsid w:val="00A652E4"/>
    <w:rPr>
      <w:b/>
      <w:bCs/>
    </w:rPr>
  </w:style>
  <w:style w:type="character" w:customStyle="1" w:styleId="ad">
    <w:name w:val="コメント内容 (文字)"/>
    <w:link w:val="ac"/>
    <w:rsid w:val="00A652E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20586">
      <w:bodyDiv w:val="1"/>
      <w:marLeft w:val="0"/>
      <w:marRight w:val="0"/>
      <w:marTop w:val="0"/>
      <w:marBottom w:val="0"/>
      <w:divBdr>
        <w:top w:val="none" w:sz="0" w:space="0" w:color="auto"/>
        <w:left w:val="none" w:sz="0" w:space="0" w:color="auto"/>
        <w:bottom w:val="none" w:sz="0" w:space="0" w:color="auto"/>
        <w:right w:val="none" w:sz="0" w:space="0" w:color="auto"/>
      </w:divBdr>
    </w:div>
    <w:div w:id="1720593146">
      <w:bodyDiv w:val="1"/>
      <w:marLeft w:val="0"/>
      <w:marRight w:val="0"/>
      <w:marTop w:val="0"/>
      <w:marBottom w:val="0"/>
      <w:divBdr>
        <w:top w:val="none" w:sz="0" w:space="0" w:color="auto"/>
        <w:left w:val="none" w:sz="0" w:space="0" w:color="auto"/>
        <w:bottom w:val="none" w:sz="0" w:space="0" w:color="auto"/>
        <w:right w:val="none" w:sz="0" w:space="0" w:color="auto"/>
      </w:divBdr>
    </w:div>
    <w:div w:id="17378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C028-8000-4E33-BBD4-6D44FDBB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706</Words>
  <Characters>4027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岡大式同意説明文書</vt:lpstr>
      <vt:lpstr>岡大式同意説明文書</vt:lpstr>
    </vt:vector>
  </TitlesOfParts>
  <Company>FM-USER</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岡大式同意説明文書</dc:title>
  <dc:subject/>
  <dc:creator>FMV-USER</dc:creator>
  <cp:keywords/>
  <cp:lastModifiedBy>Hiroto Okuda</cp:lastModifiedBy>
  <cp:revision>11</cp:revision>
  <cp:lastPrinted>2020-04-22T00:02:00Z</cp:lastPrinted>
  <dcterms:created xsi:type="dcterms:W3CDTF">2020-04-20T06:48:00Z</dcterms:created>
  <dcterms:modified xsi:type="dcterms:W3CDTF">2020-04-22T00:09:00Z</dcterms:modified>
</cp:coreProperties>
</file>